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7E" w:rsidRPr="00D5707E" w:rsidRDefault="00D5707E" w:rsidP="00D5707E">
      <w:pPr>
        <w:shd w:val="clear" w:color="auto" w:fill="FFFFFF"/>
        <w:spacing w:after="0" w:line="225" w:lineRule="atLeast"/>
        <w:jc w:val="center"/>
        <w:outlineLvl w:val="2"/>
        <w:rPr>
          <w:rFonts w:ascii="Century Gothic" w:eastAsia="Times New Roman" w:hAnsi="Century Gothic" w:cs="Times New Roman"/>
          <w:b/>
          <w:bCs/>
          <w:color w:val="007C3C"/>
          <w:sz w:val="24"/>
          <w:szCs w:val="24"/>
          <w:lang w:eastAsia="ru-RU"/>
        </w:rPr>
      </w:pPr>
      <w:r w:rsidRPr="00D5707E">
        <w:rPr>
          <w:rFonts w:ascii="Century Gothic" w:eastAsia="Times New Roman" w:hAnsi="Century Gothic" w:cs="Times New Roman"/>
          <w:b/>
          <w:bCs/>
          <w:color w:val="007C3C"/>
          <w:sz w:val="24"/>
          <w:szCs w:val="24"/>
          <w:lang w:eastAsia="ru-RU"/>
        </w:rPr>
        <w:t>Советы психолога</w:t>
      </w:r>
      <w:r w:rsidRPr="00D5707E">
        <w:rPr>
          <w:rFonts w:ascii="Century Gothic" w:eastAsia="Times New Roman" w:hAnsi="Century Gothic" w:cs="Times New Roman"/>
          <w:b/>
          <w:bCs/>
          <w:color w:val="007C3C"/>
          <w:sz w:val="24"/>
          <w:szCs w:val="24"/>
          <w:lang w:eastAsia="ru-RU"/>
        </w:rPr>
        <w:br/>
        <w:t>Методика работы с тревожностью</w:t>
      </w:r>
    </w:p>
    <w:p w:rsidR="00D5707E" w:rsidRPr="00D5707E" w:rsidRDefault="00D5707E" w:rsidP="00D5707E">
      <w:pPr>
        <w:shd w:val="clear" w:color="auto" w:fill="FFFFFF"/>
        <w:spacing w:before="100" w:beforeAutospacing="1" w:after="100" w:afterAutospacing="1" w:line="240" w:lineRule="auto"/>
        <w:ind w:firstLine="150"/>
        <w:jc w:val="center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В 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данное непростое время</w:t>
      </w: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у многих повышается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уровень тревожности</w:t>
      </w: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. Кроме очевидно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го</w:t>
      </w: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контроля своих мыслей</w:t>
      </w: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, 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очень </w:t>
      </w: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важно уметь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(научиться)</w:t>
      </w: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справляться</w:t>
      </w: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с тревожностью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здесь и сейчас, в моменте</w:t>
      </w:r>
      <w:proofErr w:type="gramStart"/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.</w:t>
      </w:r>
      <w:proofErr w:type="gramEnd"/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Т</w:t>
      </w: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ревога сопровождается сбоем работы нашей вегетативной системы (учащенное сердцебиение, поверхностное дыхание, нехватка воздуха и т.д.). Что с этим делать? Очень важно в этот момент наладить дыхание. Существует множество различных методов регуляции дыхания и самый простой из них: дыхание по квадрату.</w:t>
      </w:r>
    </w:p>
    <w:p w:rsidR="00D5707E" w:rsidRPr="00D5707E" w:rsidRDefault="00D5707E" w:rsidP="00D5707E">
      <w:pPr>
        <w:shd w:val="clear" w:color="auto" w:fill="FFFFFF"/>
        <w:spacing w:before="100" w:beforeAutospacing="1" w:after="100" w:afterAutospacing="1" w:line="240" w:lineRule="auto"/>
        <w:ind w:firstLine="150"/>
        <w:jc w:val="center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Посмотрите по сторонам и найдите глазами прямоугольный предмет: картину, окно, дверь и выполните следующее:</w:t>
      </w:r>
    </w:p>
    <w:p w:rsidR="00D5707E" w:rsidRPr="00D5707E" w:rsidRDefault="00D5707E" w:rsidP="00D570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Посмотрите в левый верхний угол и вдохните, считая при этом до четырех;</w:t>
      </w:r>
    </w:p>
    <w:p w:rsidR="00D5707E" w:rsidRPr="00D5707E" w:rsidRDefault="00D5707E" w:rsidP="00D570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Переведите взгляд в верхний правый угол и задержите дыхание, считая до четырех;</w:t>
      </w:r>
    </w:p>
    <w:p w:rsidR="00D5707E" w:rsidRPr="00D5707E" w:rsidRDefault="00D5707E" w:rsidP="00D570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Переведите дыхание в нижний правый угол и выдохните, считая до четырех;</w:t>
      </w:r>
    </w:p>
    <w:p w:rsidR="00D5707E" w:rsidRPr="00D5707E" w:rsidRDefault="00D5707E" w:rsidP="00D570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Переведите взгляд в нижний левый угол и спокойно произнесите: «Расслабился и улыбнулся».</w:t>
      </w:r>
    </w:p>
    <w:p w:rsidR="00D5707E" w:rsidRDefault="00D5707E" w:rsidP="00D5707E">
      <w:pPr>
        <w:shd w:val="clear" w:color="auto" w:fill="FFFFFF"/>
        <w:spacing w:before="100" w:beforeAutospacing="1" w:after="100" w:afterAutospacing="1" w:line="240" w:lineRule="auto"/>
        <w:ind w:firstLine="150"/>
        <w:jc w:val="center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Выполняя данное упражнение в течени</w:t>
      </w:r>
      <w:proofErr w:type="gramStart"/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и</w:t>
      </w:r>
      <w:proofErr w:type="gramEnd"/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нескольких минут, вы заметите, как постепенно успокаиваетесь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и приступ тревожности уходит</w:t>
      </w: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!</w:t>
      </w:r>
    </w:p>
    <w:p w:rsidR="00D5707E" w:rsidRDefault="008F0CF8" w:rsidP="00D5707E">
      <w:pPr>
        <w:shd w:val="clear" w:color="auto" w:fill="FFFFFF"/>
        <w:spacing w:before="100" w:beforeAutospacing="1" w:after="100" w:afterAutospacing="1" w:line="240" w:lineRule="auto"/>
        <w:ind w:firstLine="150"/>
        <w:jc w:val="center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F0FE48D" wp14:editId="0FBFD01D">
            <wp:extent cx="1781175" cy="1000125"/>
            <wp:effectExtent l="0" t="0" r="9525" b="9525"/>
            <wp:docPr id="3" name="Рисунок 3" descr="https://avatars.mds.yandex.net/get-zen_doc/198002/pub_5ca22afb4117ae00b4d75fdc_5ca22c484c642d00b3f3a7b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98002/pub_5ca22afb4117ae00b4d75fdc_5ca22c484c642d00b3f3a7b9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24" cy="99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707E" w:rsidRDefault="00D5707E" w:rsidP="00D5707E">
      <w:pPr>
        <w:shd w:val="clear" w:color="auto" w:fill="FFFFFF"/>
        <w:spacing w:before="100" w:beforeAutospacing="1" w:after="100" w:afterAutospacing="1" w:line="240" w:lineRule="auto"/>
        <w:ind w:firstLine="150"/>
        <w:jc w:val="center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</w:p>
    <w:p w:rsidR="00D5707E" w:rsidRPr="00D5707E" w:rsidRDefault="00D5707E" w:rsidP="00D5707E">
      <w:pPr>
        <w:shd w:val="clear" w:color="auto" w:fill="FFFFFF"/>
        <w:spacing w:after="0" w:line="225" w:lineRule="atLeast"/>
        <w:outlineLvl w:val="2"/>
        <w:rPr>
          <w:rFonts w:ascii="Century Gothic" w:eastAsia="Times New Roman" w:hAnsi="Century Gothic" w:cs="Times New Roman"/>
          <w:b/>
          <w:bCs/>
          <w:color w:val="007C3C"/>
          <w:sz w:val="24"/>
          <w:szCs w:val="24"/>
          <w:lang w:eastAsia="ru-RU"/>
        </w:rPr>
      </w:pPr>
      <w:r w:rsidRPr="00D5707E">
        <w:rPr>
          <w:rFonts w:ascii="Century Gothic" w:eastAsia="Times New Roman" w:hAnsi="Century Gothic" w:cs="Times New Roman"/>
          <w:b/>
          <w:bCs/>
          <w:color w:val="007C3C"/>
          <w:sz w:val="24"/>
          <w:szCs w:val="24"/>
          <w:lang w:eastAsia="ru-RU"/>
        </w:rPr>
        <w:t>ПАМЯТКА О ЖИЗНЕСТОЙКОСТИ</w:t>
      </w:r>
    </w:p>
    <w:p w:rsidR="00D5707E" w:rsidRPr="00D5707E" w:rsidRDefault="003537D5" w:rsidP="00D5707E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Периодически в жизни каждого</w:t>
      </w:r>
      <w:r w:rsidR="00D5707E"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из нас, независимо от возраста, пола, профессии, семейного 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или социального </w:t>
      </w:r>
      <w:r w:rsidR="00D5707E"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положения, темперамента, успешности в учебе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, карьере</w:t>
      </w:r>
      <w:r w:rsidR="00D5707E"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и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ли</w:t>
      </w:r>
      <w:r w:rsidR="00D5707E"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творческой деятельности, случаются 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ситуации</w:t>
      </w:r>
      <w:r w:rsidR="00D5707E"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, когда 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нам </w:t>
      </w:r>
      <w:r w:rsidR="00D5707E"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сложно справиться со своими эмоциями. Нас охватывает 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злость, </w:t>
      </w:r>
      <w:r w:rsidR="00D5707E"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раздражение, паника, печаль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, апатия</w:t>
      </w:r>
      <w:r w:rsidR="00D5707E"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…</w:t>
      </w:r>
    </w:p>
    <w:p w:rsidR="00D5707E" w:rsidRPr="00D5707E" w:rsidRDefault="003537D5" w:rsidP="00D5707E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В таких ситуациях мы ведем себя по-разному</w:t>
      </w:r>
      <w:r w:rsidR="00D5707E"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. 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Есть люди, которые, </w:t>
      </w:r>
      <w:r w:rsidR="00D5707E"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замыкаются в себе, опускают руки, отчаиваются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и перестают действовать, полагаясь на волю случая, судьбу  и т.д. – такие реакции дают </w:t>
      </w:r>
      <w:r w:rsidR="00D5707E"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слабые люди. 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Но в это же время есть люди, которые, наоборот, находят в себе</w:t>
      </w:r>
      <w:r w:rsidR="00D5707E"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силы,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встать и идти дальше, сопротивляться ситуациям, преодолевать их – это сильные люди.</w:t>
      </w:r>
    </w:p>
    <w:p w:rsidR="00D5707E" w:rsidRPr="00D5707E" w:rsidRDefault="00D5707E" w:rsidP="00D5707E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Важно!</w:t>
      </w:r>
    </w:p>
    <w:p w:rsidR="00D5707E" w:rsidRPr="00D5707E" w:rsidRDefault="00D5707E" w:rsidP="00D5707E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Мы не</w:t>
      </w:r>
      <w:r w:rsidR="003537D5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всегда реагируем одинаково (возможно на очень схожие ситуации мы даем</w:t>
      </w: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,</w:t>
      </w:r>
      <w:r w:rsidR="003537D5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кардинально разные реакции). Именно мы решаем</w:t>
      </w: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: быть</w:t>
      </w:r>
      <w:r w:rsidR="004E2214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нам</w:t>
      </w: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слабым</w:t>
      </w:r>
      <w:r w:rsidR="004E2214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и</w:t>
      </w: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или сильным</w:t>
      </w:r>
      <w:r w:rsidR="004E2214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и.</w:t>
      </w:r>
    </w:p>
    <w:p w:rsidR="00D5707E" w:rsidRPr="00D5707E" w:rsidRDefault="00D5707E" w:rsidP="00D5707E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КАК НАУЧИТЬСЯ БЫТЬ СИЛЬНЫМ?</w:t>
      </w:r>
    </w:p>
    <w:p w:rsidR="00D5707E" w:rsidRPr="00D5707E" w:rsidRDefault="00D5707E" w:rsidP="00D5707E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lastRenderedPageBreak/>
        <w:t>Один из основных путей – включиться в оказание помощи другим.</w:t>
      </w:r>
    </w:p>
    <w:p w:rsidR="00D5707E" w:rsidRPr="00D5707E" w:rsidRDefault="00D5707E" w:rsidP="00D570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Оставаться открытым.</w:t>
      </w:r>
    </w:p>
    <w:p w:rsidR="00D5707E" w:rsidRPr="00D5707E" w:rsidRDefault="00D5707E" w:rsidP="00D570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Помнить, что ты полезен миру.</w:t>
      </w:r>
    </w:p>
    <w:p w:rsidR="00D5707E" w:rsidRPr="00D5707E" w:rsidRDefault="004E2214" w:rsidP="00D570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Принять ситуацию, не укоряя себя  и идти дальше</w:t>
      </w:r>
      <w:r w:rsidR="00D5707E"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.</w:t>
      </w:r>
    </w:p>
    <w:p w:rsidR="00D5707E" w:rsidRPr="00D5707E" w:rsidRDefault="004E2214" w:rsidP="00D570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Принять ситуацию, сделать выводы</w:t>
      </w:r>
    </w:p>
    <w:p w:rsidR="00D5707E" w:rsidRPr="00D5707E" w:rsidRDefault="004E2214" w:rsidP="00D570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Быть открытым для помощи от других</w:t>
      </w:r>
      <w:r w:rsidR="00D5707E"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.</w:t>
      </w:r>
    </w:p>
    <w:p w:rsidR="00D5707E" w:rsidRPr="00D5707E" w:rsidRDefault="00D5707E" w:rsidP="00D5707E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Помни, мы не одиноки, пока мы не начинаем считать себя одинокими… ВНИМАНИЕ!!! Когда тебе тяжело, ты можешь обратиться:</w:t>
      </w:r>
    </w:p>
    <w:p w:rsidR="00D5707E" w:rsidRPr="00D5707E" w:rsidRDefault="00D5707E" w:rsidP="00D570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к родителям. Знаю, что трудно вот так взять и рассказать о проблеме, но родители – те, кому выпало счастье привести ТЕБЯ в этот мир;</w:t>
      </w:r>
    </w:p>
    <w:p w:rsidR="00D5707E" w:rsidRPr="00D5707E" w:rsidRDefault="00D5707E" w:rsidP="00D570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к </w:t>
      </w:r>
      <w:r w:rsidR="004E2214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педагогу, которому доверяешь</w:t>
      </w: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. Преподаватели существуют не только для передачи знаний, но и опыта проживания разных ситуаций;</w:t>
      </w:r>
    </w:p>
    <w:p w:rsidR="00D5707E" w:rsidRPr="00D5707E" w:rsidRDefault="00D5707E" w:rsidP="00D570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к психологу. Конечно, это не волшебник, который моментально избавит от проблемы, но сочувствующий врач, который поможет ТЕБЕ достойно выйти из сложившейся ситуации;</w:t>
      </w:r>
    </w:p>
    <w:p w:rsidR="00D5707E" w:rsidRPr="00D5707E" w:rsidRDefault="00D5707E" w:rsidP="00D570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друзья, знакомые, родственники, которые помогают справляться с тревогами</w:t>
      </w:r>
      <w:r w:rsidR="004E2214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и,  которым ты доверяешь</w:t>
      </w: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.</w:t>
      </w:r>
    </w:p>
    <w:p w:rsidR="00D5707E" w:rsidRPr="00D5707E" w:rsidRDefault="00D5707E" w:rsidP="00D5707E">
      <w:pPr>
        <w:shd w:val="clear" w:color="auto" w:fill="FFFFFF"/>
        <w:spacing w:before="100" w:beforeAutospacing="1" w:after="100" w:afterAutospacing="1" w:line="240" w:lineRule="auto"/>
        <w:ind w:firstLine="15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D5707E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ПОМНИ!!! ВЫХОД - ЕСТЬ ВСЕГДА!!!</w:t>
      </w:r>
    </w:p>
    <w:p w:rsidR="00D5707E" w:rsidRPr="00D5707E" w:rsidRDefault="00D5707E" w:rsidP="00D5707E">
      <w:pPr>
        <w:shd w:val="clear" w:color="auto" w:fill="FFFFFF"/>
        <w:spacing w:before="100" w:beforeAutospacing="1" w:after="100" w:afterAutospacing="1" w:line="240" w:lineRule="auto"/>
        <w:ind w:firstLine="150"/>
        <w:jc w:val="center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</w:p>
    <w:p w:rsidR="007E4627" w:rsidRDefault="007E4627" w:rsidP="007E4627">
      <w:pPr>
        <w:spacing w:before="100" w:beforeAutospacing="1" w:after="100" w:afterAutospacing="1" w:line="240" w:lineRule="auto"/>
        <w:ind w:firstLine="150"/>
        <w:rPr>
          <w:rFonts w:ascii="Century Gothic" w:eastAsia="Times New Roman" w:hAnsi="Century Gothic" w:cs="Times New Roman"/>
          <w:b/>
          <w:bCs/>
          <w:color w:val="007C3C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b/>
          <w:bCs/>
          <w:color w:val="007C3C"/>
          <w:sz w:val="24"/>
          <w:szCs w:val="24"/>
          <w:lang w:eastAsia="ru-RU"/>
        </w:rPr>
        <w:t>Наше здоровье в наших руках!</w:t>
      </w:r>
    </w:p>
    <w:p w:rsidR="007E4627" w:rsidRPr="004E2214" w:rsidRDefault="007E4627" w:rsidP="007E4627">
      <w:pPr>
        <w:spacing w:before="100" w:beforeAutospacing="1" w:after="100" w:afterAutospacing="1" w:line="240" w:lineRule="auto"/>
        <w:ind w:firstLine="15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7E4627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</w:t>
      </w:r>
      <w:r w:rsidRPr="004E2214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Здоровье – это самый ценный ресурс, которым природа наделила человека.</w:t>
      </w:r>
    </w:p>
    <w:p w:rsidR="007E4627" w:rsidRDefault="007E4627" w:rsidP="004E2214">
      <w:pPr>
        <w:shd w:val="clear" w:color="auto" w:fill="FFFFFF"/>
        <w:spacing w:after="0" w:line="225" w:lineRule="atLeast"/>
        <w:outlineLvl w:val="2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4E2214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Очень важно осознать эту истину в молодом возрасте. Здоровьем принято считать такое состояние организма, когда он работает в нормальном режиме, а также отсутствуют какие-либо патологии, склонные отравлять существование.</w:t>
      </w:r>
    </w:p>
    <w:p w:rsidR="007E4627" w:rsidRDefault="007E4627" w:rsidP="007E4627">
      <w:pPr>
        <w:spacing w:before="100" w:beforeAutospacing="1" w:after="100" w:afterAutospacing="1" w:line="240" w:lineRule="auto"/>
        <w:ind w:firstLine="15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 w:rsidRPr="004E2214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Многие недуги способны крайне негативно отразиться на качестве жизни. Не стоит забывать, что здоровый дух может быть исключительно в здоровом теле. Когда все органы </w:t>
      </w:r>
      <w:proofErr w:type="gramStart"/>
      <w:r w:rsidRPr="004E2214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согласовано</w:t>
      </w:r>
      <w:proofErr w:type="gramEnd"/>
      <w:r w:rsidRPr="004E2214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функционируют, хочется радоваться жизни и получать удовольствие от каждого момента. Сделать здоровье крепче по силам каждому, главное своевременно приступить к этому процессу. Многое зависит от поведения человека и его моральных принципов.</w:t>
      </w:r>
    </w:p>
    <w:p w:rsidR="007E4627" w:rsidRDefault="007E4627" w:rsidP="007E4627">
      <w:pPr>
        <w:spacing w:before="100" w:beforeAutospacing="1" w:after="100" w:afterAutospacing="1" w:line="240" w:lineRule="auto"/>
        <w:ind w:firstLine="15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Ведение здорового образа жизни – это прямой путь к счастью и долголетию!</w:t>
      </w:r>
    </w:p>
    <w:p w:rsidR="007E4627" w:rsidRPr="004E2214" w:rsidRDefault="007E4627" w:rsidP="007E4627">
      <w:pPr>
        <w:spacing w:before="100" w:beforeAutospacing="1" w:after="100" w:afterAutospacing="1" w:line="240" w:lineRule="auto"/>
        <w:ind w:firstLine="150"/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</w:pP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Как защитить себя</w:t>
      </w:r>
      <w:r w:rsidRPr="004E2214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от чумы нашего времени 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–</w:t>
      </w:r>
      <w:r w:rsidRPr="004E2214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ВИЧ/</w:t>
      </w:r>
      <w:r w:rsidRPr="004E2214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СПИДа?</w:t>
      </w:r>
    </w:p>
    <w:p w:rsidR="007E4627" w:rsidRDefault="007E4627" w:rsidP="008F0CF8">
      <w:pPr>
        <w:spacing w:before="100" w:beforeAutospacing="1" w:after="100" w:afterAutospacing="1" w:line="240" w:lineRule="auto"/>
        <w:ind w:firstLine="150"/>
        <w:rPr>
          <w:rFonts w:ascii="Century Gothic" w:eastAsia="Times New Roman" w:hAnsi="Century Gothic" w:cs="Times New Roman"/>
          <w:b/>
          <w:bCs/>
          <w:color w:val="007C3C"/>
          <w:sz w:val="24"/>
          <w:szCs w:val="24"/>
          <w:lang w:eastAsia="ru-RU"/>
        </w:rPr>
      </w:pPr>
      <w:r w:rsidRPr="004E2214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За последнее десятилетие количество ВИЧ инфицированных увеличилось почти </w:t>
      </w:r>
      <w:proofErr w:type="gramStart"/>
      <w:r w:rsidRPr="004E2214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в трое</w:t>
      </w:r>
      <w:proofErr w:type="gramEnd"/>
      <w:r w:rsidRPr="004E2214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>. В системах тотальной настороженности, каждый человек обязан знать</w:t>
      </w:r>
      <w:r w:rsidR="008F0CF8">
        <w:rPr>
          <w:rFonts w:ascii="Century Gothic" w:eastAsia="Times New Roman" w:hAnsi="Century Gothic" w:cs="Times New Roman"/>
          <w:color w:val="000000"/>
          <w:sz w:val="21"/>
          <w:szCs w:val="21"/>
          <w:lang w:eastAsia="ru-RU"/>
        </w:rPr>
        <w:t xml:space="preserve"> о том, как защититься от СПИДа </w:t>
      </w:r>
      <w:hyperlink r:id="rId7" w:history="1">
        <w:r w:rsidR="008F0CF8">
          <w:rPr>
            <w:rStyle w:val="a5"/>
          </w:rPr>
          <w:t>http://o-spide.ru/download/index</w:t>
        </w:r>
      </w:hyperlink>
    </w:p>
    <w:p w:rsidR="007E4627" w:rsidRPr="004E2214" w:rsidRDefault="007E4627" w:rsidP="004E2214">
      <w:pPr>
        <w:shd w:val="clear" w:color="auto" w:fill="FFFFFF"/>
        <w:spacing w:after="0" w:line="225" w:lineRule="atLeast"/>
        <w:outlineLvl w:val="2"/>
        <w:rPr>
          <w:rFonts w:ascii="Century Gothic" w:eastAsia="Times New Roman" w:hAnsi="Century Gothic" w:cs="Times New Roman"/>
          <w:b/>
          <w:bCs/>
          <w:color w:val="007C3C"/>
          <w:sz w:val="24"/>
          <w:szCs w:val="24"/>
          <w:lang w:eastAsia="ru-RU"/>
        </w:rPr>
      </w:pPr>
    </w:p>
    <w:tbl>
      <w:tblPr>
        <w:tblW w:w="1002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"/>
        <w:gridCol w:w="9827"/>
      </w:tblGrid>
      <w:tr w:rsidR="004E2214" w:rsidRPr="004E2214" w:rsidTr="007E462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4E2214" w:rsidRPr="004E2214" w:rsidRDefault="004E2214" w:rsidP="004E2214">
            <w:pPr>
              <w:spacing w:after="0" w:line="240" w:lineRule="auto"/>
              <w:jc w:val="center"/>
              <w:divId w:val="818570868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E2214" w:rsidRPr="004E2214" w:rsidRDefault="004E2214" w:rsidP="004E2214">
            <w:pPr>
              <w:spacing w:before="100" w:beforeAutospacing="1" w:after="100" w:afterAutospacing="1" w:line="240" w:lineRule="auto"/>
              <w:ind w:firstLine="150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ru-RU"/>
              </w:rPr>
            </w:pPr>
          </w:p>
          <w:p w:rsidR="004E2214" w:rsidRPr="004E2214" w:rsidRDefault="004E2214" w:rsidP="004E2214">
            <w:pPr>
              <w:spacing w:before="100" w:beforeAutospacing="1" w:after="100" w:afterAutospacing="1" w:line="240" w:lineRule="auto"/>
              <w:ind w:firstLine="150"/>
              <w:rPr>
                <w:rFonts w:ascii="Century Gothic" w:eastAsia="Times New Roman" w:hAnsi="Century Gothic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3490A" w:rsidRDefault="0093490A"/>
    <w:sectPr w:rsidR="0093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2E8B"/>
    <w:multiLevelType w:val="multilevel"/>
    <w:tmpl w:val="8970F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41CA9"/>
    <w:multiLevelType w:val="multilevel"/>
    <w:tmpl w:val="5DA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1943CA"/>
    <w:multiLevelType w:val="multilevel"/>
    <w:tmpl w:val="9D46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7E"/>
    <w:rsid w:val="003537D5"/>
    <w:rsid w:val="004E2214"/>
    <w:rsid w:val="007E4627"/>
    <w:rsid w:val="008F0CF8"/>
    <w:rsid w:val="0093490A"/>
    <w:rsid w:val="00973AFA"/>
    <w:rsid w:val="00D5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2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F0C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2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F0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-spide.ru/download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2020-04-27T03:50:00Z</dcterms:created>
  <dcterms:modified xsi:type="dcterms:W3CDTF">2020-04-27T04:37:00Z</dcterms:modified>
</cp:coreProperties>
</file>