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9D" w:rsidRPr="00F7249D" w:rsidRDefault="00F7249D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7249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Государственное бюджетное профессиональное образовательное учреждение</w:t>
      </w:r>
    </w:p>
    <w:p w:rsidR="00F7249D" w:rsidRPr="00F7249D" w:rsidRDefault="00F7249D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7249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«Солонешенский лицей профессионального образования»</w:t>
      </w:r>
    </w:p>
    <w:p w:rsidR="00F7249D" w:rsidRPr="00F7249D" w:rsidRDefault="00F7249D" w:rsidP="00F7249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tbl>
      <w:tblPr>
        <w:tblW w:w="4925" w:type="pct"/>
        <w:tblLook w:val="00A0" w:firstRow="1" w:lastRow="0" w:firstColumn="1" w:lastColumn="0" w:noHBand="0" w:noVBand="0"/>
      </w:tblPr>
      <w:tblGrid>
        <w:gridCol w:w="5294"/>
        <w:gridCol w:w="4556"/>
      </w:tblGrid>
      <w:tr w:rsidR="00F7249D" w:rsidRPr="00F7249D" w:rsidTr="00F7249D">
        <w:trPr>
          <w:trHeight w:val="155"/>
        </w:trPr>
        <w:tc>
          <w:tcPr>
            <w:tcW w:w="8407" w:type="dxa"/>
            <w:shd w:val="clear" w:color="auto" w:fill="auto"/>
          </w:tcPr>
          <w:p w:rsidR="00F7249D" w:rsidRPr="00F7249D" w:rsidRDefault="00F7249D" w:rsidP="00F7249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513" w:type="dxa"/>
            <w:shd w:val="clear" w:color="auto" w:fill="auto"/>
          </w:tcPr>
          <w:tbl>
            <w:tblPr>
              <w:tblW w:w="4949" w:type="pct"/>
              <w:tblLook w:val="00A0" w:firstRow="1" w:lastRow="0" w:firstColumn="1" w:lastColumn="0" w:noHBand="0" w:noVBand="0"/>
            </w:tblPr>
            <w:tblGrid>
              <w:gridCol w:w="2406"/>
              <w:gridCol w:w="1890"/>
            </w:tblGrid>
            <w:tr w:rsidR="00F7249D" w:rsidRPr="00F7249D" w:rsidTr="00F7249D">
              <w:trPr>
                <w:trHeight w:val="218"/>
              </w:trPr>
              <w:tc>
                <w:tcPr>
                  <w:tcW w:w="3504" w:type="dxa"/>
                </w:tcPr>
                <w:p w:rsidR="00F7249D" w:rsidRPr="00F7249D" w:rsidRDefault="00F7249D" w:rsidP="00F7249D">
                  <w:pPr>
                    <w:widowControl/>
                    <w:spacing w:after="200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729" w:type="dxa"/>
                </w:tcPr>
                <w:p w:rsidR="00F7249D" w:rsidRPr="00F7249D" w:rsidRDefault="00F7249D" w:rsidP="00F7249D">
                  <w:pPr>
                    <w:widowControl/>
                    <w:spacing w:after="200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:rsidR="00F7249D" w:rsidRPr="00F7249D" w:rsidRDefault="00F7249D" w:rsidP="00F7249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7249D" w:rsidRPr="00F7249D" w:rsidTr="00F7249D">
        <w:trPr>
          <w:trHeight w:val="57"/>
        </w:trPr>
        <w:tc>
          <w:tcPr>
            <w:tcW w:w="8407" w:type="dxa"/>
            <w:shd w:val="clear" w:color="auto" w:fill="auto"/>
          </w:tcPr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513" w:type="dxa"/>
            <w:shd w:val="clear" w:color="auto" w:fill="auto"/>
          </w:tcPr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7249D" w:rsidRPr="00F7249D" w:rsidTr="00F7249D">
        <w:trPr>
          <w:trHeight w:val="57"/>
        </w:trPr>
        <w:tc>
          <w:tcPr>
            <w:tcW w:w="8407" w:type="dxa"/>
            <w:shd w:val="clear" w:color="auto" w:fill="auto"/>
          </w:tcPr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7249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СОГЛАСОВАНО</w:t>
            </w:r>
          </w:p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7249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Педагогическим советом </w:t>
            </w:r>
          </w:p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eastAsia="en-US" w:bidi="ar-SA"/>
              </w:rPr>
            </w:pPr>
            <w:r w:rsidRPr="00F7249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протокол от 31.03.2022</w:t>
            </w:r>
            <w:r w:rsidRPr="00F7249D"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eastAsia="en-US" w:bidi="ar-SA"/>
              </w:rPr>
              <w:t xml:space="preserve">  </w:t>
            </w:r>
            <w:r w:rsidRPr="00F7249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г.№ 11</w:t>
            </w:r>
          </w:p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513" w:type="dxa"/>
            <w:shd w:val="clear" w:color="auto" w:fill="auto"/>
          </w:tcPr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7249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УТВЕРЖДЕНО</w:t>
            </w:r>
          </w:p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7249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Директор КГБПОУ «Солонешенский ЛПО»____</w:t>
            </w:r>
            <w:r w:rsidRPr="00F7249D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7249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____________Шмакова Л.Л.</w:t>
            </w:r>
          </w:p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7249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Протокол от 04.04.2022 г. № 39/1-У</w:t>
            </w:r>
          </w:p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7249D" w:rsidRPr="00F7249D" w:rsidTr="00F7249D">
        <w:trPr>
          <w:trHeight w:val="247"/>
        </w:trPr>
        <w:tc>
          <w:tcPr>
            <w:tcW w:w="8407" w:type="dxa"/>
            <w:shd w:val="clear" w:color="auto" w:fill="auto"/>
          </w:tcPr>
          <w:p w:rsidR="00F7249D" w:rsidRPr="00F7249D" w:rsidRDefault="00F7249D" w:rsidP="00F7249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513" w:type="dxa"/>
            <w:shd w:val="clear" w:color="auto" w:fill="auto"/>
          </w:tcPr>
          <w:tbl>
            <w:tblPr>
              <w:tblW w:w="4949" w:type="pct"/>
              <w:tblLook w:val="00A0" w:firstRow="1" w:lastRow="0" w:firstColumn="1" w:lastColumn="0" w:noHBand="0" w:noVBand="0"/>
            </w:tblPr>
            <w:tblGrid>
              <w:gridCol w:w="2406"/>
              <w:gridCol w:w="1890"/>
            </w:tblGrid>
            <w:tr w:rsidR="00F7249D" w:rsidRPr="00F7249D" w:rsidTr="00F7249D">
              <w:trPr>
                <w:trHeight w:val="218"/>
              </w:trPr>
              <w:tc>
                <w:tcPr>
                  <w:tcW w:w="3504" w:type="dxa"/>
                </w:tcPr>
                <w:p w:rsidR="00F7249D" w:rsidRPr="00F7249D" w:rsidRDefault="00F7249D" w:rsidP="00F7249D">
                  <w:pPr>
                    <w:widowControl/>
                    <w:spacing w:after="200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729" w:type="dxa"/>
                </w:tcPr>
                <w:p w:rsidR="00F7249D" w:rsidRPr="00F7249D" w:rsidRDefault="00F7249D" w:rsidP="00F7249D">
                  <w:pPr>
                    <w:widowControl/>
                    <w:spacing w:after="200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:rsidR="00F7249D" w:rsidRPr="00F7249D" w:rsidRDefault="00F7249D" w:rsidP="00F7249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7249D" w:rsidRPr="00F7249D" w:rsidTr="00F7249D">
        <w:trPr>
          <w:trHeight w:val="57"/>
        </w:trPr>
        <w:tc>
          <w:tcPr>
            <w:tcW w:w="8407" w:type="dxa"/>
            <w:shd w:val="clear" w:color="auto" w:fill="auto"/>
          </w:tcPr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513" w:type="dxa"/>
            <w:shd w:val="clear" w:color="auto" w:fill="auto"/>
          </w:tcPr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7249D" w:rsidRPr="00F7249D" w:rsidTr="00F7249D">
        <w:trPr>
          <w:trHeight w:val="57"/>
        </w:trPr>
        <w:tc>
          <w:tcPr>
            <w:tcW w:w="8407" w:type="dxa"/>
            <w:shd w:val="clear" w:color="auto" w:fill="auto"/>
          </w:tcPr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513" w:type="dxa"/>
            <w:shd w:val="clear" w:color="auto" w:fill="auto"/>
          </w:tcPr>
          <w:p w:rsidR="00F7249D" w:rsidRPr="00F7249D" w:rsidRDefault="00F7249D" w:rsidP="00F7249D">
            <w:pPr>
              <w:widowControl/>
              <w:spacing w:after="20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F7249D" w:rsidRPr="00F7249D" w:rsidRDefault="00F7249D" w:rsidP="00F7249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7249D" w:rsidRPr="00F7249D" w:rsidRDefault="00BD5FC2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  <w:t>ПРОГРАММА НАСТАВНИЧЕСТВА</w:t>
      </w:r>
    </w:p>
    <w:p w:rsidR="00F7249D" w:rsidRPr="00F7249D" w:rsidRDefault="00F7249D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  <w:r w:rsidRPr="00F7249D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t>в КГБПОУ «Солонешенский лицей профессионального образования»</w:t>
      </w:r>
    </w:p>
    <w:p w:rsidR="00F7249D" w:rsidRPr="00F7249D" w:rsidRDefault="00F7249D" w:rsidP="00F7249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F7249D" w:rsidRPr="00F7249D" w:rsidRDefault="00F7249D" w:rsidP="00F7249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7249D" w:rsidRPr="00F7249D" w:rsidRDefault="00F7249D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7249D" w:rsidRDefault="00F7249D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D5FC2" w:rsidRDefault="00BD5FC2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D5FC2" w:rsidRDefault="00BD5FC2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D5FC2" w:rsidRDefault="00BD5FC2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D5FC2" w:rsidRDefault="00BD5FC2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D5FC2" w:rsidRDefault="00BD5FC2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D5FC2" w:rsidRDefault="00BD5FC2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D5FC2" w:rsidRDefault="00BD5FC2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D5FC2" w:rsidRPr="00F7249D" w:rsidRDefault="00BD5FC2" w:rsidP="00BD5FC2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7249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Солонешное, 2022г.</w:t>
      </w:r>
    </w:p>
    <w:p w:rsidR="00BD5FC2" w:rsidRPr="00F7249D" w:rsidRDefault="00BD5FC2" w:rsidP="00F7249D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7249D" w:rsidRDefault="00F7249D">
      <w:pPr>
        <w:spacing w:line="1" w:lineRule="exact"/>
        <w:sectPr w:rsidR="00F7249D" w:rsidSect="00F7249D">
          <w:pgSz w:w="11900" w:h="16840"/>
          <w:pgMar w:top="828" w:right="811" w:bottom="862" w:left="1089" w:header="403" w:footer="437" w:gutter="0"/>
          <w:cols w:space="720"/>
          <w:noEndnote/>
          <w:docGrid w:linePitch="360"/>
        </w:sect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  <w:bookmarkStart w:id="1" w:name="bookmark2"/>
      <w:bookmarkStart w:id="2" w:name="bookmark3"/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 w:rsidP="00F7249D">
      <w:pPr>
        <w:pStyle w:val="22"/>
        <w:keepNext/>
        <w:keepLines/>
        <w:shd w:val="clear" w:color="auto" w:fill="auto"/>
        <w:jc w:val="left"/>
        <w:rPr>
          <w:sz w:val="28"/>
          <w:szCs w:val="28"/>
        </w:rPr>
      </w:pPr>
    </w:p>
    <w:p w:rsidR="00F7249D" w:rsidRDefault="00F7249D" w:rsidP="00F7249D">
      <w:pPr>
        <w:pStyle w:val="22"/>
        <w:keepNext/>
        <w:keepLines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F7249D" w:rsidRDefault="00F7249D" w:rsidP="00F7249D">
      <w:pPr>
        <w:pStyle w:val="22"/>
        <w:keepNext/>
        <w:keepLines/>
        <w:shd w:val="clear" w:color="auto" w:fill="auto"/>
        <w:jc w:val="left"/>
        <w:rPr>
          <w:sz w:val="28"/>
          <w:szCs w:val="28"/>
        </w:rPr>
      </w:pPr>
    </w:p>
    <w:p w:rsidR="00F7249D" w:rsidRPr="00F7249D" w:rsidRDefault="00F7249D" w:rsidP="00F7249D">
      <w:pPr>
        <w:pStyle w:val="22"/>
        <w:keepNext/>
        <w:keepLines/>
        <w:jc w:val="left"/>
        <w:rPr>
          <w:b w:val="0"/>
          <w:sz w:val="28"/>
          <w:szCs w:val="28"/>
        </w:rPr>
      </w:pPr>
      <w:r w:rsidRPr="00F7249D">
        <w:rPr>
          <w:b w:val="0"/>
          <w:sz w:val="28"/>
          <w:szCs w:val="28"/>
        </w:rPr>
        <w:t>1.</w:t>
      </w:r>
      <w:r w:rsidRPr="00F7249D">
        <w:rPr>
          <w:sz w:val="28"/>
          <w:szCs w:val="28"/>
        </w:rPr>
        <w:tab/>
      </w:r>
      <w:r w:rsidRPr="00F7249D">
        <w:rPr>
          <w:b w:val="0"/>
          <w:sz w:val="28"/>
          <w:szCs w:val="28"/>
        </w:rPr>
        <w:t>Пояснительная записка</w:t>
      </w:r>
    </w:p>
    <w:p w:rsidR="00F7249D" w:rsidRPr="00F7249D" w:rsidRDefault="00F7249D" w:rsidP="00F7249D">
      <w:pPr>
        <w:pStyle w:val="22"/>
        <w:keepNext/>
        <w:keepLines/>
        <w:jc w:val="left"/>
        <w:rPr>
          <w:b w:val="0"/>
          <w:sz w:val="28"/>
          <w:szCs w:val="28"/>
        </w:rPr>
      </w:pPr>
      <w:r w:rsidRPr="00F7249D">
        <w:rPr>
          <w:b w:val="0"/>
          <w:sz w:val="28"/>
          <w:szCs w:val="28"/>
        </w:rPr>
        <w:t>2.</w:t>
      </w:r>
      <w:r w:rsidRPr="00F7249D">
        <w:rPr>
          <w:b w:val="0"/>
          <w:sz w:val="28"/>
          <w:szCs w:val="28"/>
        </w:rPr>
        <w:tab/>
        <w:t>Цель и задачи программы</w:t>
      </w:r>
    </w:p>
    <w:p w:rsidR="00F7249D" w:rsidRPr="00F7249D" w:rsidRDefault="00F7249D" w:rsidP="00F7249D">
      <w:pPr>
        <w:pStyle w:val="22"/>
        <w:keepNext/>
        <w:keepLines/>
        <w:jc w:val="left"/>
        <w:rPr>
          <w:b w:val="0"/>
          <w:sz w:val="28"/>
          <w:szCs w:val="28"/>
        </w:rPr>
      </w:pPr>
      <w:r w:rsidRPr="00F7249D">
        <w:rPr>
          <w:b w:val="0"/>
          <w:sz w:val="28"/>
          <w:szCs w:val="28"/>
        </w:rPr>
        <w:t>3.</w:t>
      </w:r>
      <w:r w:rsidRPr="00F7249D">
        <w:rPr>
          <w:b w:val="0"/>
          <w:sz w:val="28"/>
          <w:szCs w:val="28"/>
        </w:rPr>
        <w:tab/>
        <w:t>Этапы реализации программы</w:t>
      </w:r>
    </w:p>
    <w:p w:rsidR="00F7249D" w:rsidRPr="00F7249D" w:rsidRDefault="00F7249D" w:rsidP="00F7249D">
      <w:pPr>
        <w:pStyle w:val="22"/>
        <w:keepNext/>
        <w:keepLines/>
        <w:jc w:val="left"/>
        <w:rPr>
          <w:b w:val="0"/>
          <w:sz w:val="28"/>
          <w:szCs w:val="28"/>
        </w:rPr>
      </w:pPr>
      <w:r w:rsidRPr="00F7249D">
        <w:rPr>
          <w:b w:val="0"/>
          <w:sz w:val="28"/>
          <w:szCs w:val="28"/>
        </w:rPr>
        <w:t>4.</w:t>
      </w:r>
      <w:r w:rsidRPr="00F7249D">
        <w:rPr>
          <w:b w:val="0"/>
          <w:sz w:val="28"/>
          <w:szCs w:val="28"/>
        </w:rPr>
        <w:tab/>
        <w:t>Формы и методы реализации программы</w:t>
      </w:r>
    </w:p>
    <w:p w:rsidR="00F7249D" w:rsidRPr="00F7249D" w:rsidRDefault="00F7249D" w:rsidP="00F7249D">
      <w:pPr>
        <w:pStyle w:val="22"/>
        <w:keepNext/>
        <w:keepLines/>
        <w:jc w:val="left"/>
        <w:rPr>
          <w:b w:val="0"/>
          <w:sz w:val="28"/>
          <w:szCs w:val="28"/>
        </w:rPr>
      </w:pPr>
      <w:r w:rsidRPr="00F7249D">
        <w:rPr>
          <w:b w:val="0"/>
          <w:sz w:val="28"/>
          <w:szCs w:val="28"/>
        </w:rPr>
        <w:t>5.</w:t>
      </w:r>
      <w:r w:rsidRPr="00F7249D">
        <w:rPr>
          <w:b w:val="0"/>
          <w:sz w:val="28"/>
          <w:szCs w:val="28"/>
        </w:rPr>
        <w:tab/>
        <w:t>План работы</w:t>
      </w:r>
    </w:p>
    <w:p w:rsidR="00F7249D" w:rsidRPr="00F7249D" w:rsidRDefault="00F7249D" w:rsidP="00F7249D">
      <w:pPr>
        <w:pStyle w:val="22"/>
        <w:keepNext/>
        <w:keepLines/>
        <w:jc w:val="left"/>
        <w:rPr>
          <w:sz w:val="28"/>
          <w:szCs w:val="28"/>
        </w:rPr>
      </w:pPr>
      <w:r w:rsidRPr="00F7249D">
        <w:rPr>
          <w:b w:val="0"/>
          <w:sz w:val="28"/>
          <w:szCs w:val="28"/>
        </w:rPr>
        <w:t>6.       Ожидаемые результаты</w:t>
      </w:r>
    </w:p>
    <w:p w:rsidR="00F7249D" w:rsidRDefault="00F7249D" w:rsidP="00F7249D">
      <w:pPr>
        <w:pStyle w:val="22"/>
        <w:keepNext/>
        <w:keepLines/>
        <w:shd w:val="clear" w:color="auto" w:fill="auto"/>
        <w:jc w:val="left"/>
        <w:rPr>
          <w:sz w:val="28"/>
          <w:szCs w:val="28"/>
        </w:rPr>
      </w:pPr>
    </w:p>
    <w:p w:rsidR="00F7249D" w:rsidRDefault="00F7249D" w:rsidP="00F7249D">
      <w:pPr>
        <w:pStyle w:val="22"/>
        <w:keepNext/>
        <w:keepLines/>
        <w:shd w:val="clear" w:color="auto" w:fill="auto"/>
        <w:jc w:val="left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F7249D" w:rsidRDefault="00F7249D">
      <w:pPr>
        <w:pStyle w:val="22"/>
        <w:keepNext/>
        <w:keepLines/>
        <w:shd w:val="clear" w:color="auto" w:fill="auto"/>
        <w:rPr>
          <w:sz w:val="28"/>
          <w:szCs w:val="28"/>
        </w:rPr>
      </w:pPr>
    </w:p>
    <w:p w:rsidR="004C6F48" w:rsidRPr="006425D6" w:rsidRDefault="00112E12">
      <w:pPr>
        <w:pStyle w:val="22"/>
        <w:keepNext/>
        <w:keepLines/>
        <w:shd w:val="clear" w:color="auto" w:fill="auto"/>
        <w:rPr>
          <w:sz w:val="28"/>
          <w:szCs w:val="28"/>
        </w:rPr>
      </w:pPr>
      <w:r w:rsidRPr="006425D6">
        <w:rPr>
          <w:sz w:val="28"/>
          <w:szCs w:val="28"/>
        </w:rPr>
        <w:lastRenderedPageBreak/>
        <w:t>1.Пояснительная записка</w:t>
      </w:r>
      <w:bookmarkEnd w:id="1"/>
      <w:bookmarkEnd w:id="2"/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Поддержка молодых специалистов - одна из ключевых зада</w:t>
      </w:r>
      <w:r w:rsidR="006425D6" w:rsidRPr="006425D6">
        <w:rPr>
          <w:sz w:val="28"/>
          <w:szCs w:val="28"/>
        </w:rPr>
        <w:t>ч образовательной политики лицея</w:t>
      </w:r>
      <w:r w:rsidRPr="006425D6">
        <w:rPr>
          <w:sz w:val="28"/>
          <w:szCs w:val="28"/>
        </w:rPr>
        <w:t>.</w:t>
      </w:r>
    </w:p>
    <w:p w:rsidR="004C6F48" w:rsidRPr="006425D6" w:rsidRDefault="00112E12">
      <w:pPr>
        <w:pStyle w:val="13"/>
        <w:shd w:val="clear" w:color="auto" w:fill="auto"/>
        <w:ind w:firstLine="200"/>
        <w:jc w:val="both"/>
        <w:rPr>
          <w:sz w:val="28"/>
          <w:szCs w:val="28"/>
        </w:rPr>
      </w:pPr>
      <w:r w:rsidRPr="006425D6">
        <w:rPr>
          <w:sz w:val="28"/>
          <w:szCs w:val="28"/>
        </w:rPr>
        <w:t xml:space="preserve">Работа с молодыми специалистами является одной из самых важных составляющих деятельности </w:t>
      </w:r>
      <w:r w:rsidR="006425D6" w:rsidRPr="006425D6">
        <w:rPr>
          <w:sz w:val="28"/>
          <w:szCs w:val="28"/>
        </w:rPr>
        <w:t>методической работы в лицее</w:t>
      </w:r>
      <w:r w:rsidRPr="006425D6">
        <w:rPr>
          <w:sz w:val="28"/>
          <w:szCs w:val="28"/>
        </w:rPr>
        <w:t>. Включает в себя анализ наиболее типичных затруднений учебного, дидактического характера, котор</w:t>
      </w:r>
      <w:r w:rsidR="006425D6" w:rsidRPr="006425D6">
        <w:rPr>
          <w:sz w:val="28"/>
          <w:szCs w:val="28"/>
        </w:rPr>
        <w:t>ые испытывают начинающие мастера, преподаватели</w:t>
      </w:r>
      <w:r w:rsidRPr="006425D6">
        <w:rPr>
          <w:sz w:val="28"/>
          <w:szCs w:val="28"/>
        </w:rPr>
        <w:t xml:space="preserve"> в своей деятельности, а также эмоционального состояния по отношению к учащимся, коллегам и к процессу преподавания.</w:t>
      </w:r>
    </w:p>
    <w:p w:rsidR="004C6F48" w:rsidRPr="006425D6" w:rsidRDefault="00112E12">
      <w:pPr>
        <w:pStyle w:val="13"/>
        <w:shd w:val="clear" w:color="auto" w:fill="auto"/>
        <w:ind w:firstLine="500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Наставничество молодого специалиста это становление профессиональных компетенций и формирование профессионально значимых качеств педагога.</w:t>
      </w:r>
    </w:p>
    <w:p w:rsidR="004C6F48" w:rsidRPr="006425D6" w:rsidRDefault="00112E12">
      <w:pPr>
        <w:pStyle w:val="13"/>
        <w:shd w:val="clear" w:color="auto" w:fill="auto"/>
        <w:ind w:firstLine="500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Система наставничества призва</w:t>
      </w:r>
      <w:r w:rsidR="006425D6">
        <w:rPr>
          <w:sz w:val="28"/>
          <w:szCs w:val="28"/>
        </w:rPr>
        <w:t>на оказывать начинающему преподавателю</w:t>
      </w:r>
      <w:r w:rsidRPr="006425D6">
        <w:rPr>
          <w:sz w:val="28"/>
          <w:szCs w:val="28"/>
        </w:rPr>
        <w:t xml:space="preserve"> профессиональную помощь в овладении педагогическим мастерством, в освоении фун</w:t>
      </w:r>
      <w:r w:rsidR="006425D6">
        <w:rPr>
          <w:sz w:val="28"/>
          <w:szCs w:val="28"/>
        </w:rPr>
        <w:t>кциональных обязанностей преподавателя, мастера</w:t>
      </w:r>
      <w:r w:rsidRPr="006425D6">
        <w:rPr>
          <w:sz w:val="28"/>
          <w:szCs w:val="28"/>
        </w:rPr>
        <w:t>, классного руководителя. Создавать ситуации успешности работы молодого специалиста,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4C6F48" w:rsidRPr="006425D6" w:rsidRDefault="00112E12">
      <w:pPr>
        <w:pStyle w:val="13"/>
        <w:shd w:val="clear" w:color="auto" w:fill="auto"/>
        <w:ind w:firstLine="500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Программа наставничества призвана помочь организовать деятельность наставников с молодыми педагогами на уровне образовательной организации.</w:t>
      </w:r>
    </w:p>
    <w:p w:rsidR="004C6F48" w:rsidRPr="006425D6" w:rsidRDefault="00112E12">
      <w:pPr>
        <w:pStyle w:val="13"/>
        <w:shd w:val="clear" w:color="auto" w:fill="auto"/>
        <w:ind w:firstLine="500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Наставники подбираются из наиболее подготовленных педагогических работников, обладающих высокими профессиональными качествами, имеющих стабильные показатели в работе, обладающих коммуникативными навыками и гибкостью в общении.</w:t>
      </w:r>
    </w:p>
    <w:p w:rsidR="004C6F48" w:rsidRPr="006425D6" w:rsidRDefault="00112E12">
      <w:pPr>
        <w:pStyle w:val="13"/>
        <w:shd w:val="clear" w:color="auto" w:fill="auto"/>
        <w:ind w:firstLine="500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Задача наставника - помочь молодому педагогу реализовать себя, развить личностные качества, коммуникативные и управленческие умения. Наставничество - это общественное поручение, основанное на принципе добровольности. Предполагаемый наставник должен пользоваться авторитетом среди коллег, учащихся, родителей (законных представителей). Немаловажно и обоюдное согласие наставника и молодого специалиста в совместной работе.</w:t>
      </w:r>
    </w:p>
    <w:p w:rsidR="004C6F48" w:rsidRPr="006425D6" w:rsidRDefault="00112E12">
      <w:pPr>
        <w:pStyle w:val="13"/>
        <w:shd w:val="clear" w:color="auto" w:fill="auto"/>
        <w:ind w:firstLine="560"/>
        <w:jc w:val="both"/>
        <w:rPr>
          <w:color w:val="FF0000"/>
          <w:sz w:val="28"/>
          <w:szCs w:val="28"/>
        </w:rPr>
      </w:pPr>
      <w:r w:rsidRPr="006425D6">
        <w:rPr>
          <w:sz w:val="28"/>
          <w:szCs w:val="28"/>
          <w:u w:val="single"/>
        </w:rPr>
        <w:t xml:space="preserve">Срок реализации программы: </w:t>
      </w:r>
      <w:r w:rsidRPr="0017454F">
        <w:rPr>
          <w:color w:val="auto"/>
          <w:sz w:val="28"/>
          <w:szCs w:val="28"/>
          <w:u w:val="single"/>
        </w:rPr>
        <w:t>3 года</w:t>
      </w:r>
    </w:p>
    <w:p w:rsidR="004C6F48" w:rsidRPr="006425D6" w:rsidRDefault="00112E12">
      <w:pPr>
        <w:pStyle w:val="22"/>
        <w:keepNext/>
        <w:keepLines/>
        <w:shd w:val="clear" w:color="auto" w:fill="auto"/>
        <w:rPr>
          <w:sz w:val="28"/>
          <w:szCs w:val="28"/>
        </w:rPr>
      </w:pPr>
      <w:bookmarkStart w:id="3" w:name="bookmark4"/>
      <w:bookmarkStart w:id="4" w:name="bookmark5"/>
      <w:r w:rsidRPr="006425D6">
        <w:rPr>
          <w:sz w:val="28"/>
          <w:szCs w:val="28"/>
        </w:rPr>
        <w:t>2. Цель и задачи программы</w:t>
      </w:r>
      <w:bookmarkEnd w:id="3"/>
      <w:bookmarkEnd w:id="4"/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b/>
          <w:bCs/>
          <w:sz w:val="28"/>
          <w:szCs w:val="28"/>
        </w:rPr>
        <w:t xml:space="preserve">Цель программы: </w:t>
      </w:r>
      <w:r w:rsidRPr="006425D6">
        <w:rPr>
          <w:sz w:val="28"/>
          <w:szCs w:val="28"/>
        </w:rPr>
        <w:t>обеспечить качественный уровень развития системы наставничества, сформировать эффективные механизмы взаимодействия наставника и начинающего педагога для обеспечения эффективного вхождения в должность молодого педагога и уменьшения количества возможных ошибок, связанных с включением в новую работу. Оказание помощи молодым специалистам в их профессиональном становлении, вовлечение их в образовательную деятельность и общественную жизнь образовательной организации.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b/>
          <w:bCs/>
          <w:sz w:val="28"/>
          <w:szCs w:val="28"/>
        </w:rPr>
        <w:t>Задачи программы: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-Обеспечить успешную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-Прививать молодому специалисту интерес к педагогической деятельности.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lastRenderedPageBreak/>
        <w:t>Развивать способности самостоятельно и качественно выполнять возложенные на учителя обязанности по занимаемой должности.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-Повышать профессиональный уровень педагогов с учетом их потребностей, затруднений, достижений.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-Отслеживать динамику развития профессиональной деятельности каждого педагога, повышать продуктивность работы педагога и результативность образовательной деятельности.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-Способствовать планированию карьеры молодых специалистов, мотивации к повышению квалификационного уровня.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-Приобщать молодых специалистов к корпоративной культуре образовательной организации, усвоению лучших традиций коллектива школы и правил поведения в образовательном учреждении, способствовать объединен</w:t>
      </w:r>
      <w:r w:rsidR="00FF0224">
        <w:rPr>
          <w:sz w:val="28"/>
          <w:szCs w:val="28"/>
        </w:rPr>
        <w:t xml:space="preserve">ию и общению на основе </w:t>
      </w:r>
      <w:r w:rsidRPr="006425D6">
        <w:rPr>
          <w:sz w:val="28"/>
          <w:szCs w:val="28"/>
        </w:rPr>
        <w:t>традиций</w:t>
      </w:r>
      <w:r w:rsidR="00FF0224">
        <w:rPr>
          <w:sz w:val="28"/>
          <w:szCs w:val="28"/>
        </w:rPr>
        <w:t xml:space="preserve"> сложившихся в профессиональном образовании.</w:t>
      </w:r>
    </w:p>
    <w:p w:rsidR="004C6F48" w:rsidRPr="006425D6" w:rsidRDefault="00112E12">
      <w:pPr>
        <w:pStyle w:val="22"/>
        <w:keepNext/>
        <w:keepLines/>
        <w:shd w:val="clear" w:color="auto" w:fill="auto"/>
        <w:rPr>
          <w:sz w:val="28"/>
          <w:szCs w:val="28"/>
        </w:rPr>
      </w:pPr>
      <w:bookmarkStart w:id="5" w:name="bookmark6"/>
      <w:bookmarkStart w:id="6" w:name="bookmark7"/>
      <w:r w:rsidRPr="006425D6">
        <w:rPr>
          <w:sz w:val="28"/>
          <w:szCs w:val="28"/>
        </w:rPr>
        <w:t>3.Этапы реализации программы</w:t>
      </w:r>
      <w:bookmarkEnd w:id="5"/>
      <w:bookmarkEnd w:id="6"/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Организация наставничества в процессе повышения профессиональной</w:t>
      </w:r>
      <w:r w:rsidR="002D4877">
        <w:rPr>
          <w:sz w:val="28"/>
          <w:szCs w:val="28"/>
        </w:rPr>
        <w:t xml:space="preserve"> компетентности молодого специалиста </w:t>
      </w:r>
      <w:r w:rsidRPr="006425D6">
        <w:rPr>
          <w:sz w:val="28"/>
          <w:szCs w:val="28"/>
        </w:rPr>
        <w:t>носит поэтапный характер и включает в себя формирование и развитие функциональных и личностных компонентов деятельности начинающего педагога. В построении деятельности наставников можно выделить четыре этапа: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b/>
          <w:bCs/>
          <w:i/>
          <w:iCs/>
          <w:sz w:val="28"/>
          <w:szCs w:val="28"/>
        </w:rPr>
        <w:t>Первый этап</w:t>
      </w:r>
      <w:r w:rsidRPr="006425D6">
        <w:rPr>
          <w:i/>
          <w:iCs/>
          <w:sz w:val="28"/>
          <w:szCs w:val="28"/>
        </w:rPr>
        <w:t>.</w:t>
      </w:r>
      <w:r w:rsidRPr="006425D6">
        <w:rPr>
          <w:sz w:val="28"/>
          <w:szCs w:val="28"/>
        </w:rPr>
        <w:t xml:space="preserve"> Анкетирование молодых специалистов в целях выявления первичных затруднений в профессиональном становлении.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b/>
          <w:bCs/>
          <w:i/>
          <w:iCs/>
          <w:sz w:val="28"/>
          <w:szCs w:val="28"/>
        </w:rPr>
        <w:t>Второй этап</w:t>
      </w:r>
      <w:r w:rsidRPr="006425D6">
        <w:rPr>
          <w:i/>
          <w:iCs/>
          <w:sz w:val="28"/>
          <w:szCs w:val="28"/>
        </w:rPr>
        <w:t>. С</w:t>
      </w:r>
      <w:r w:rsidRPr="006425D6">
        <w:rPr>
          <w:sz w:val="28"/>
          <w:szCs w:val="28"/>
        </w:rPr>
        <w:t>оставление и реализация программы наставничества.</w:t>
      </w:r>
    </w:p>
    <w:p w:rsidR="004C6F48" w:rsidRPr="006425D6" w:rsidRDefault="00112E12">
      <w:pPr>
        <w:pStyle w:val="13"/>
        <w:shd w:val="clear" w:color="auto" w:fill="auto"/>
        <w:tabs>
          <w:tab w:val="left" w:pos="1354"/>
        </w:tabs>
        <w:jc w:val="both"/>
        <w:rPr>
          <w:sz w:val="28"/>
          <w:szCs w:val="28"/>
        </w:rPr>
      </w:pPr>
      <w:r w:rsidRPr="006425D6">
        <w:rPr>
          <w:b/>
          <w:bCs/>
          <w:i/>
          <w:iCs/>
          <w:sz w:val="28"/>
          <w:szCs w:val="28"/>
        </w:rPr>
        <w:t>Третий</w:t>
      </w:r>
      <w:r w:rsidRPr="006425D6">
        <w:rPr>
          <w:b/>
          <w:bCs/>
          <w:i/>
          <w:iCs/>
          <w:sz w:val="28"/>
          <w:szCs w:val="28"/>
        </w:rPr>
        <w:tab/>
        <w:t>этап</w:t>
      </w:r>
      <w:r w:rsidRPr="006425D6">
        <w:rPr>
          <w:i/>
          <w:iCs/>
          <w:sz w:val="28"/>
          <w:szCs w:val="28"/>
        </w:rPr>
        <w:t>.</w:t>
      </w:r>
      <w:r w:rsidRPr="006425D6">
        <w:rPr>
          <w:sz w:val="28"/>
          <w:szCs w:val="28"/>
        </w:rPr>
        <w:t xml:space="preserve"> Отслеживание уровня профессиональной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компетентности молодого специалиста, определение степени его готовности к выполнению своих функциональных обязанностей.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b/>
          <w:bCs/>
          <w:i/>
          <w:iCs/>
          <w:sz w:val="28"/>
          <w:szCs w:val="28"/>
        </w:rPr>
        <w:t>Четвёртый этап</w:t>
      </w:r>
      <w:r w:rsidRPr="006425D6">
        <w:rPr>
          <w:i/>
          <w:iCs/>
          <w:sz w:val="28"/>
          <w:szCs w:val="28"/>
        </w:rPr>
        <w:t>.</w:t>
      </w:r>
      <w:r w:rsidRPr="006425D6">
        <w:rPr>
          <w:sz w:val="28"/>
          <w:szCs w:val="28"/>
        </w:rPr>
        <w:t xml:space="preserve"> Оценка эффективности</w:t>
      </w:r>
      <w:r w:rsidR="002D4877">
        <w:rPr>
          <w:sz w:val="28"/>
          <w:szCs w:val="28"/>
        </w:rPr>
        <w:t xml:space="preserve"> и результативности реализации п</w:t>
      </w:r>
      <w:r w:rsidRPr="006425D6">
        <w:rPr>
          <w:sz w:val="28"/>
          <w:szCs w:val="28"/>
        </w:rPr>
        <w:t>рограммы.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Выбор формы работы с молодым специалистом начинается с вводного анкетирования, тестирования или собеседования для определения трудностей и проблем. Затем разрабатывается совместная прог</w:t>
      </w:r>
      <w:r w:rsidR="002D4877">
        <w:rPr>
          <w:sz w:val="28"/>
          <w:szCs w:val="28"/>
        </w:rPr>
        <w:t xml:space="preserve">рамма работы начинающего мастера-педагога </w:t>
      </w:r>
      <w:r w:rsidRPr="006425D6">
        <w:rPr>
          <w:sz w:val="28"/>
          <w:szCs w:val="28"/>
        </w:rPr>
        <w:t>с наставником. Чтобы взаимодействие с молодыми специалистами было конструктивным, наставнику необходимо помнить, что он не может и не должен быть надзирателем, поучающим молодого и неопытного учителя или только демонстрирующим свой собственный опыт. Наставничество - это постоянный диалог, межличностная коммуникация, следовательно, наставник, прежде всего, должен быть терпеливым и целеустремленным.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Совместная работа способствует поддержанию высокой степени мотивации, молодой специалист обсуждает с наставником свои профессиональные проблемы и получает от него реальную помощь.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Педагогический опыт можно почерпнуть из книг, методичек, Интернета и других источников информации, но человечество еще не придумало лучшего способа передачи опыта, чем личный контакт и творческое взаимодействие педагогов-единомышленников.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 xml:space="preserve">Наставничество стимулирует потребности молодого педагога в самосовершенствовании, способствует его профессиональной и личностной </w:t>
      </w:r>
      <w:r w:rsidRPr="006425D6">
        <w:rPr>
          <w:sz w:val="28"/>
          <w:szCs w:val="28"/>
        </w:rPr>
        <w:lastRenderedPageBreak/>
        <w:t>самореализации.</w:t>
      </w:r>
    </w:p>
    <w:p w:rsidR="004C6F48" w:rsidRPr="006425D6" w:rsidRDefault="00112E12">
      <w:pPr>
        <w:pStyle w:val="22"/>
        <w:keepNext/>
        <w:keepLines/>
        <w:shd w:val="clear" w:color="auto" w:fill="auto"/>
        <w:rPr>
          <w:sz w:val="28"/>
          <w:szCs w:val="28"/>
        </w:rPr>
      </w:pPr>
      <w:bookmarkStart w:id="7" w:name="bookmark8"/>
      <w:bookmarkStart w:id="8" w:name="bookmark9"/>
      <w:r w:rsidRPr="006425D6">
        <w:rPr>
          <w:sz w:val="28"/>
          <w:szCs w:val="28"/>
        </w:rPr>
        <w:t>4.Формы и методы реализации программы</w:t>
      </w:r>
      <w:bookmarkEnd w:id="7"/>
      <w:bookmarkEnd w:id="8"/>
    </w:p>
    <w:p w:rsidR="004C6F48" w:rsidRPr="006425D6" w:rsidRDefault="002D4877">
      <w:pPr>
        <w:pStyle w:val="13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12E12" w:rsidRPr="006425D6">
        <w:rPr>
          <w:sz w:val="28"/>
          <w:szCs w:val="28"/>
        </w:rPr>
        <w:t>онсультирование (индивидуальное, групповое);</w:t>
      </w:r>
      <w:r>
        <w:rPr>
          <w:sz w:val="28"/>
          <w:szCs w:val="28"/>
        </w:rPr>
        <w:t xml:space="preserve"> </w:t>
      </w:r>
      <w:r w:rsidR="00112E12" w:rsidRPr="006425D6">
        <w:rPr>
          <w:sz w:val="28"/>
          <w:szCs w:val="28"/>
        </w:rPr>
        <w:t>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стажировки, совместная деятельность и др.).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b/>
          <w:bCs/>
          <w:sz w:val="28"/>
          <w:szCs w:val="28"/>
        </w:rPr>
        <w:t>Деятельность наставника</w:t>
      </w:r>
    </w:p>
    <w:p w:rsidR="004C6F48" w:rsidRPr="006425D6" w:rsidRDefault="00B70020">
      <w:pPr>
        <w:pStyle w:val="13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112E12" w:rsidRPr="006425D6">
        <w:rPr>
          <w:sz w:val="28"/>
          <w:szCs w:val="28"/>
        </w:rPr>
        <w:t xml:space="preserve">й этап - </w:t>
      </w:r>
      <w:r w:rsidR="00112E12" w:rsidRPr="006425D6">
        <w:rPr>
          <w:b/>
          <w:bCs/>
          <w:sz w:val="28"/>
          <w:szCs w:val="28"/>
        </w:rPr>
        <w:t>адаптационный</w:t>
      </w:r>
      <w:r w:rsidR="00112E12" w:rsidRPr="006425D6">
        <w:rPr>
          <w:sz w:val="28"/>
          <w:szCs w:val="28"/>
        </w:rPr>
        <w:t>. Наставник определяет круг обязанностей и полномочий молодого специалиста, а также выявляет степень его умений и навыков, чтобы выработать программу адаптации.</w:t>
      </w:r>
    </w:p>
    <w:p w:rsidR="004C6F48" w:rsidRPr="006425D6" w:rsidRDefault="00B70020">
      <w:pPr>
        <w:pStyle w:val="13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112E12" w:rsidRPr="006425D6">
        <w:rPr>
          <w:sz w:val="28"/>
          <w:szCs w:val="28"/>
        </w:rPr>
        <w:t xml:space="preserve">й этап - </w:t>
      </w:r>
      <w:r w:rsidR="00112E12" w:rsidRPr="006425D6">
        <w:rPr>
          <w:b/>
          <w:bCs/>
          <w:sz w:val="28"/>
          <w:szCs w:val="28"/>
        </w:rPr>
        <w:t xml:space="preserve">основной </w:t>
      </w:r>
      <w:r w:rsidR="00112E12" w:rsidRPr="006425D6">
        <w:rPr>
          <w:sz w:val="28"/>
          <w:szCs w:val="28"/>
        </w:rPr>
        <w:t>(проектировочный). Наставник разрабатывает и реализует программу адаптации, осуществляет корректировку про</w:t>
      </w:r>
      <w:r>
        <w:rPr>
          <w:sz w:val="28"/>
          <w:szCs w:val="28"/>
        </w:rPr>
        <w:t>фессиональных умений молодого специалиста</w:t>
      </w:r>
      <w:r w:rsidR="00112E12" w:rsidRPr="006425D6">
        <w:rPr>
          <w:sz w:val="28"/>
          <w:szCs w:val="28"/>
        </w:rPr>
        <w:t>, помогает выстроить ему собственную программу самосовершенствования.</w:t>
      </w:r>
    </w:p>
    <w:p w:rsidR="004C6F48" w:rsidRPr="006425D6" w:rsidRDefault="00B70020">
      <w:pPr>
        <w:pStyle w:val="13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3-</w:t>
      </w:r>
      <w:r w:rsidR="00112E12" w:rsidRPr="006425D6">
        <w:rPr>
          <w:sz w:val="28"/>
          <w:szCs w:val="28"/>
        </w:rPr>
        <w:t xml:space="preserve">й этап - </w:t>
      </w:r>
      <w:r w:rsidR="00112E12" w:rsidRPr="006425D6">
        <w:rPr>
          <w:b/>
          <w:bCs/>
          <w:sz w:val="28"/>
          <w:szCs w:val="28"/>
        </w:rPr>
        <w:t>контрольно-оценочный</w:t>
      </w:r>
      <w:r w:rsidR="00112E12" w:rsidRPr="006425D6">
        <w:rPr>
          <w:sz w:val="28"/>
          <w:szCs w:val="28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b/>
          <w:bCs/>
          <w:sz w:val="28"/>
          <w:szCs w:val="28"/>
        </w:rPr>
        <w:t>Обязанности наставника:</w:t>
      </w:r>
    </w:p>
    <w:p w:rsidR="004C6F48" w:rsidRPr="006425D6" w:rsidRDefault="00B40CAD">
      <w:pPr>
        <w:pStyle w:val="13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E12" w:rsidRPr="006425D6">
        <w:rPr>
          <w:sz w:val="28"/>
          <w:szCs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C6F48" w:rsidRPr="006425D6" w:rsidRDefault="00B40CAD">
      <w:pPr>
        <w:pStyle w:val="13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E12" w:rsidRPr="006425D6">
        <w:rPr>
          <w:sz w:val="28"/>
          <w:szCs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4C6F48" w:rsidRPr="00B40CAD" w:rsidRDefault="00B40CAD">
      <w:pPr>
        <w:pStyle w:val="13"/>
        <w:shd w:val="clear" w:color="auto" w:fill="auto"/>
        <w:jc w:val="both"/>
        <w:rPr>
          <w:color w:val="auto"/>
          <w:sz w:val="28"/>
          <w:szCs w:val="28"/>
        </w:rPr>
      </w:pPr>
      <w:r w:rsidRPr="00B40CAD">
        <w:rPr>
          <w:color w:val="auto"/>
          <w:sz w:val="28"/>
          <w:szCs w:val="28"/>
        </w:rPr>
        <w:t xml:space="preserve">- </w:t>
      </w:r>
      <w:r w:rsidR="00112E12" w:rsidRPr="00B40CAD">
        <w:rPr>
          <w:color w:val="auto"/>
          <w:sz w:val="28"/>
          <w:szCs w:val="28"/>
        </w:rPr>
        <w:t>знакомит</w:t>
      </w:r>
      <w:r w:rsidR="003C2D51" w:rsidRPr="00B40CAD">
        <w:rPr>
          <w:color w:val="auto"/>
          <w:sz w:val="28"/>
          <w:szCs w:val="28"/>
        </w:rPr>
        <w:t>ь молодого специалиста с лицеем</w:t>
      </w:r>
      <w:r w:rsidR="00112E12" w:rsidRPr="00B40CAD">
        <w:rPr>
          <w:color w:val="auto"/>
          <w:sz w:val="28"/>
          <w:szCs w:val="28"/>
        </w:rPr>
        <w:t>,</w:t>
      </w:r>
      <w:r w:rsidR="003C2D51" w:rsidRPr="00B40CAD">
        <w:rPr>
          <w:color w:val="auto"/>
          <w:sz w:val="28"/>
          <w:szCs w:val="28"/>
        </w:rPr>
        <w:t xml:space="preserve"> с расположением учебных</w:t>
      </w:r>
      <w:r w:rsidR="00112E12" w:rsidRPr="00B40CAD">
        <w:rPr>
          <w:color w:val="auto"/>
          <w:sz w:val="28"/>
          <w:szCs w:val="28"/>
        </w:rPr>
        <w:t xml:space="preserve"> кабинетов, </w:t>
      </w:r>
      <w:r w:rsidR="003C2D51" w:rsidRPr="00B40CAD">
        <w:rPr>
          <w:color w:val="auto"/>
          <w:sz w:val="28"/>
          <w:szCs w:val="28"/>
        </w:rPr>
        <w:t xml:space="preserve">лабораторий, </w:t>
      </w:r>
      <w:r w:rsidR="00112E12" w:rsidRPr="00B40CAD">
        <w:rPr>
          <w:color w:val="auto"/>
          <w:sz w:val="28"/>
          <w:szCs w:val="28"/>
        </w:rPr>
        <w:t>служебных и бытовых помещений;</w:t>
      </w:r>
    </w:p>
    <w:p w:rsidR="004C6F48" w:rsidRPr="006425D6" w:rsidRDefault="00B40CAD">
      <w:pPr>
        <w:pStyle w:val="13"/>
        <w:shd w:val="clear" w:color="auto" w:fill="auto"/>
        <w:jc w:val="both"/>
        <w:rPr>
          <w:sz w:val="28"/>
          <w:szCs w:val="28"/>
        </w:rPr>
      </w:pPr>
      <w:r w:rsidRPr="00B40CAD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112E12" w:rsidRPr="00B40CAD">
        <w:rPr>
          <w:color w:val="auto"/>
          <w:sz w:val="28"/>
          <w:szCs w:val="28"/>
        </w:rPr>
        <w:t xml:space="preserve">вводить в должность (знакомить с основными обязанностями, требованиями, </w:t>
      </w:r>
      <w:r w:rsidR="00112E12" w:rsidRPr="006425D6">
        <w:rPr>
          <w:sz w:val="28"/>
          <w:szCs w:val="28"/>
        </w:rPr>
        <w:t xml:space="preserve">предъявляемыми к </w:t>
      </w:r>
      <w:r w:rsidR="003C2D51">
        <w:rPr>
          <w:sz w:val="28"/>
          <w:szCs w:val="28"/>
        </w:rPr>
        <w:t>мастеру-</w:t>
      </w:r>
      <w:r w:rsidR="00AB6C8D">
        <w:rPr>
          <w:sz w:val="28"/>
          <w:szCs w:val="28"/>
        </w:rPr>
        <w:t>преподавателю</w:t>
      </w:r>
      <w:r w:rsidR="00112E12" w:rsidRPr="006425D6">
        <w:rPr>
          <w:sz w:val="28"/>
          <w:szCs w:val="28"/>
        </w:rPr>
        <w:t>, правилами внутреннего трудового распорядка, охраны труда и техники безопасности);</w:t>
      </w:r>
    </w:p>
    <w:p w:rsidR="00B40CAD" w:rsidRDefault="00B40CAD">
      <w:pPr>
        <w:pStyle w:val="13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E12" w:rsidRPr="006425D6">
        <w:rPr>
          <w:sz w:val="28"/>
          <w:szCs w:val="28"/>
        </w:rPr>
        <w:t xml:space="preserve">проводить необходимое обучение; </w:t>
      </w:r>
    </w:p>
    <w:p w:rsidR="00B40CAD" w:rsidRDefault="00B40CAD">
      <w:pPr>
        <w:pStyle w:val="13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E12" w:rsidRPr="006425D6">
        <w:rPr>
          <w:sz w:val="28"/>
          <w:szCs w:val="28"/>
        </w:rPr>
        <w:t xml:space="preserve">контролировать и оценивать самостоятельное проведение молодым специалистом учебных занятий и внеклассных мероприятий; </w:t>
      </w:r>
    </w:p>
    <w:p w:rsidR="00B40CAD" w:rsidRDefault="00B40CAD">
      <w:pPr>
        <w:pStyle w:val="13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E12" w:rsidRPr="006425D6">
        <w:rPr>
          <w:sz w:val="28"/>
          <w:szCs w:val="28"/>
        </w:rPr>
        <w:t xml:space="preserve">разрабатывать совместно с молодым специалистом план профессионального становления; </w:t>
      </w:r>
    </w:p>
    <w:p w:rsidR="00B40CAD" w:rsidRDefault="00B40CAD">
      <w:pPr>
        <w:pStyle w:val="13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E12" w:rsidRPr="006425D6">
        <w:rPr>
          <w:sz w:val="28"/>
          <w:szCs w:val="28"/>
        </w:rPr>
        <w:t xml:space="preserve">давать конкретные задания с определенным сроком их выполнения; </w:t>
      </w:r>
    </w:p>
    <w:p w:rsidR="004C6F48" w:rsidRPr="006425D6" w:rsidRDefault="00B40CAD">
      <w:pPr>
        <w:pStyle w:val="13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E12" w:rsidRPr="006425D6">
        <w:rPr>
          <w:sz w:val="28"/>
          <w:szCs w:val="28"/>
        </w:rPr>
        <w:t>контролировать работу, оказывать необходимую помощь;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 личным примером развивать положительные качества молодого специалиста,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 xml:space="preserve"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</w:t>
      </w:r>
      <w:r w:rsidRPr="006425D6">
        <w:rPr>
          <w:sz w:val="28"/>
          <w:szCs w:val="28"/>
        </w:rPr>
        <w:lastRenderedPageBreak/>
        <w:t>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b/>
          <w:bCs/>
          <w:sz w:val="28"/>
          <w:szCs w:val="28"/>
        </w:rPr>
        <w:t>Обязанности молодого специалиста: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 выполнять план профессионального становления в установленные сроки;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 учиться у наставника передовым методам и формам работы, правильно строить свои взаимоотношения с ним;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 совершенствовать свой общеобразовательный и культурный уровень;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- периодически отчитываться о своей работе перед наставником и руководителем методического объединения.</w:t>
      </w:r>
    </w:p>
    <w:p w:rsidR="00F7249D" w:rsidRDefault="00F7249D" w:rsidP="0076000F">
      <w:pPr>
        <w:pStyle w:val="a7"/>
        <w:shd w:val="clear" w:color="auto" w:fill="auto"/>
        <w:jc w:val="center"/>
        <w:rPr>
          <w:sz w:val="28"/>
          <w:szCs w:val="28"/>
        </w:rPr>
        <w:sectPr w:rsidR="00F7249D" w:rsidSect="00F7249D">
          <w:pgSz w:w="11900" w:h="16840"/>
          <w:pgMar w:top="828" w:right="811" w:bottom="862" w:left="1089" w:header="403" w:footer="437" w:gutter="0"/>
          <w:cols w:space="720"/>
          <w:noEndnote/>
          <w:docGrid w:linePitch="360"/>
        </w:sectPr>
      </w:pPr>
    </w:p>
    <w:p w:rsidR="00CF27D1" w:rsidRDefault="00CF27D1" w:rsidP="0076000F">
      <w:pPr>
        <w:pStyle w:val="a7"/>
        <w:shd w:val="clear" w:color="auto" w:fill="auto"/>
        <w:jc w:val="center"/>
        <w:rPr>
          <w:sz w:val="28"/>
          <w:szCs w:val="28"/>
        </w:rPr>
      </w:pPr>
    </w:p>
    <w:p w:rsidR="0076000F" w:rsidRDefault="00112E12" w:rsidP="0076000F">
      <w:pPr>
        <w:pStyle w:val="a7"/>
        <w:shd w:val="clear" w:color="auto" w:fill="auto"/>
        <w:jc w:val="center"/>
        <w:rPr>
          <w:sz w:val="28"/>
          <w:szCs w:val="28"/>
        </w:rPr>
      </w:pPr>
      <w:r w:rsidRPr="006425D6">
        <w:rPr>
          <w:sz w:val="28"/>
          <w:szCs w:val="28"/>
        </w:rPr>
        <w:t xml:space="preserve">5. </w:t>
      </w:r>
      <w:r w:rsidR="004D3410">
        <w:rPr>
          <w:sz w:val="28"/>
          <w:szCs w:val="28"/>
        </w:rPr>
        <w:t>План работы</w:t>
      </w:r>
      <w:bookmarkStart w:id="9" w:name="bookmark10"/>
      <w:bookmarkStart w:id="10" w:name="bookmark11"/>
    </w:p>
    <w:tbl>
      <w:tblPr>
        <w:tblStyle w:val="ad"/>
        <w:tblW w:w="15163" w:type="dxa"/>
        <w:tblLook w:val="04A0" w:firstRow="1" w:lastRow="0" w:firstColumn="1" w:lastColumn="0" w:noHBand="0" w:noVBand="1"/>
      </w:tblPr>
      <w:tblGrid>
        <w:gridCol w:w="617"/>
        <w:gridCol w:w="2721"/>
        <w:gridCol w:w="2697"/>
        <w:gridCol w:w="2059"/>
        <w:gridCol w:w="1856"/>
        <w:gridCol w:w="5213"/>
      </w:tblGrid>
      <w:tr w:rsidR="001B121F" w:rsidRPr="0076000F" w:rsidTr="0076000F">
        <w:trPr>
          <w:trHeight w:val="780"/>
        </w:trPr>
        <w:tc>
          <w:tcPr>
            <w:tcW w:w="532" w:type="dxa"/>
          </w:tcPr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825" w:type="dxa"/>
          </w:tcPr>
          <w:p w:rsidR="0076000F" w:rsidRPr="0076000F" w:rsidRDefault="0076000F" w:rsidP="0076000F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</w:t>
            </w:r>
            <w:r w:rsidRPr="0076000F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7600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ие</w:t>
            </w:r>
            <w:r w:rsidRPr="0076000F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76000F" w:rsidRPr="0076000F" w:rsidRDefault="0076000F" w:rsidP="0076000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</w:t>
            </w:r>
            <w:r w:rsidRPr="0076000F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>у</w:t>
            </w:r>
            <w:r w:rsidRPr="007600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чения</w:t>
            </w:r>
          </w:p>
        </w:tc>
        <w:tc>
          <w:tcPr>
            <w:tcW w:w="2140" w:type="dxa"/>
          </w:tcPr>
          <w:p w:rsidR="0076000F" w:rsidRPr="0076000F" w:rsidRDefault="0076000F" w:rsidP="0076000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Ожидаемые результаты</w:t>
            </w:r>
          </w:p>
        </w:tc>
        <w:tc>
          <w:tcPr>
            <w:tcW w:w="1869" w:type="dxa"/>
          </w:tcPr>
          <w:p w:rsidR="0076000F" w:rsidRPr="0076000F" w:rsidRDefault="0076000F" w:rsidP="0076000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Методы обучения</w:t>
            </w:r>
          </w:p>
        </w:tc>
        <w:tc>
          <w:tcPr>
            <w:tcW w:w="1321" w:type="dxa"/>
          </w:tcPr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Сроки </w:t>
            </w:r>
          </w:p>
        </w:tc>
        <w:tc>
          <w:tcPr>
            <w:tcW w:w="6476" w:type="dxa"/>
          </w:tcPr>
          <w:p w:rsidR="0076000F" w:rsidRPr="0076000F" w:rsidRDefault="0076000F" w:rsidP="0076000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Контроль за исполнением</w:t>
            </w:r>
          </w:p>
        </w:tc>
      </w:tr>
      <w:tr w:rsidR="001B121F" w:rsidRPr="0076000F" w:rsidTr="0076000F">
        <w:trPr>
          <w:trHeight w:val="4946"/>
        </w:trPr>
        <w:tc>
          <w:tcPr>
            <w:tcW w:w="532" w:type="dxa"/>
          </w:tcPr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2825" w:type="dxa"/>
          </w:tcPr>
          <w:p w:rsidR="0076000F" w:rsidRPr="0076000F" w:rsidRDefault="00CF27D1" w:rsidP="00CF27D1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Изучение документов по ФГОС СПО.</w:t>
            </w:r>
            <w:r w:rsidR="0076000F" w:rsidRPr="007600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Позна</w:t>
            </w: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комить с учебным планом лицея</w:t>
            </w:r>
            <w:r w:rsidR="0076000F" w:rsidRPr="007600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, программой, с документами строгой отчётности. Организация работы с </w:t>
            </w: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учебной группой</w:t>
            </w:r>
            <w:r w:rsidR="0076000F" w:rsidRPr="007600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76000F" w:rsidRPr="0076000F" w:rsidRDefault="0076000F" w:rsidP="00CF27D1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Знать практические требования и содержание программы; уметь отбирать учебный материал; грамотно вести документацию, оформлять личные дела учащихся, журналы.</w:t>
            </w:r>
          </w:p>
        </w:tc>
        <w:tc>
          <w:tcPr>
            <w:tcW w:w="1869" w:type="dxa"/>
          </w:tcPr>
          <w:p w:rsidR="0076000F" w:rsidRPr="0076000F" w:rsidRDefault="0076000F" w:rsidP="0076000F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Консультация, знакомство с инструкциями</w:t>
            </w:r>
          </w:p>
        </w:tc>
        <w:tc>
          <w:tcPr>
            <w:tcW w:w="1321" w:type="dxa"/>
          </w:tcPr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Август</w:t>
            </w:r>
            <w:r w:rsid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 </w:t>
            </w: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сентябрь, 2022</w:t>
            </w:r>
          </w:p>
        </w:tc>
        <w:tc>
          <w:tcPr>
            <w:tcW w:w="6476" w:type="dxa"/>
          </w:tcPr>
          <w:p w:rsidR="0076000F" w:rsidRPr="0076000F" w:rsidRDefault="0076000F" w:rsidP="0076000F">
            <w:pPr>
              <w:ind w:right="237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Оформление календарно</w:t>
            </w: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7600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тематического планирования, плана воспитательной работы. Взаимопосещение уроков.</w:t>
            </w:r>
          </w:p>
        </w:tc>
      </w:tr>
      <w:tr w:rsidR="001B121F" w:rsidRPr="0076000F" w:rsidTr="0080056F">
        <w:trPr>
          <w:trHeight w:val="3822"/>
        </w:trPr>
        <w:tc>
          <w:tcPr>
            <w:tcW w:w="532" w:type="dxa"/>
          </w:tcPr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6000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25" w:type="dxa"/>
          </w:tcPr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документации (</w:t>
            </w:r>
            <w:r w:rsidR="00CF27D1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журнал, личные дела </w:t>
            </w:r>
            <w:r w:rsidR="00E20A42" w:rsidRPr="00227313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E20A42" w:rsidRPr="00227313">
              <w:rPr>
                <w:rFonts w:ascii="Times New Roman" w:hAnsi="Times New Roman" w:cs="Times New Roman"/>
                <w:sz w:val="28"/>
                <w:szCs w:val="28"/>
              </w:rPr>
              <w:t>ющихся, журналы инструктажей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000F" w:rsidRPr="0076000F" w:rsidRDefault="0076000F" w:rsidP="0076000F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40" w:type="dxa"/>
          </w:tcPr>
          <w:p w:rsidR="0076000F" w:rsidRPr="0076000F" w:rsidRDefault="0076000F" w:rsidP="00E20A4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Знать требования к работе со документацией.</w:t>
            </w:r>
          </w:p>
        </w:tc>
        <w:tc>
          <w:tcPr>
            <w:tcW w:w="1869" w:type="dxa"/>
          </w:tcPr>
          <w:p w:rsidR="0076000F" w:rsidRPr="0076000F" w:rsidRDefault="0076000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Консультация, знакомство с Положениями</w:t>
            </w:r>
          </w:p>
        </w:tc>
        <w:tc>
          <w:tcPr>
            <w:tcW w:w="1321" w:type="dxa"/>
          </w:tcPr>
          <w:p w:rsidR="0076000F" w:rsidRPr="0076000F" w:rsidRDefault="00CF27D1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000F" w:rsidRPr="00227313">
              <w:rPr>
                <w:rFonts w:ascii="Times New Roman" w:hAnsi="Times New Roman" w:cs="Times New Roman"/>
                <w:sz w:val="28"/>
                <w:szCs w:val="28"/>
              </w:rPr>
              <w:t>ентябрь,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2022</w:t>
            </w:r>
          </w:p>
        </w:tc>
        <w:tc>
          <w:tcPr>
            <w:tcW w:w="6476" w:type="dxa"/>
          </w:tcPr>
          <w:p w:rsidR="0076000F" w:rsidRPr="0076000F" w:rsidRDefault="00F7579B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ведения </w:t>
            </w:r>
            <w:r w:rsidR="00E20A42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журнала, личных дел </w:t>
            </w:r>
            <w:r w:rsidR="00E20A42" w:rsidRPr="0022731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E20A42" w:rsidRPr="0022731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щихся, учебного плана, контроль качества составления поурочных планов</w:t>
            </w:r>
            <w:r w:rsidR="00E20A42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и журнала по технике безопасности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121F" w:rsidRPr="0076000F" w:rsidTr="0076000F">
        <w:trPr>
          <w:trHeight w:val="375"/>
        </w:trPr>
        <w:tc>
          <w:tcPr>
            <w:tcW w:w="532" w:type="dxa"/>
          </w:tcPr>
          <w:p w:rsidR="0076000F" w:rsidRPr="0076000F" w:rsidRDefault="00F7579B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3.</w:t>
            </w:r>
          </w:p>
        </w:tc>
        <w:tc>
          <w:tcPr>
            <w:tcW w:w="2825" w:type="dxa"/>
          </w:tcPr>
          <w:p w:rsidR="0076000F" w:rsidRPr="0076000F" w:rsidRDefault="00F7579B" w:rsidP="00CF27D1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вопросу возрастных особенностей </w:t>
            </w:r>
            <w:r w:rsidR="00CF27D1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</w:t>
            </w:r>
          </w:p>
        </w:tc>
        <w:tc>
          <w:tcPr>
            <w:tcW w:w="2140" w:type="dxa"/>
          </w:tcPr>
          <w:p w:rsidR="0076000F" w:rsidRPr="0076000F" w:rsidRDefault="00F7579B" w:rsidP="00227313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Выявл</w:t>
            </w:r>
            <w:r w:rsidR="008D4F3D" w:rsidRPr="00227313">
              <w:rPr>
                <w:rFonts w:ascii="Times New Roman" w:hAnsi="Times New Roman" w:cs="Times New Roman"/>
                <w:sz w:val="28"/>
                <w:szCs w:val="28"/>
              </w:rPr>
              <w:t>ение трудностей в обучении студентов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, по</w:t>
            </w:r>
            <w:r w:rsidR="008D4F3D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системы </w:t>
            </w:r>
            <w:r w:rsidR="008D4F3D" w:rsidRPr="00227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с </w:t>
            </w:r>
            <w:r w:rsidR="0080056F" w:rsidRPr="0022731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</w:p>
        </w:tc>
        <w:tc>
          <w:tcPr>
            <w:tcW w:w="1869" w:type="dxa"/>
          </w:tcPr>
          <w:p w:rsidR="0076000F" w:rsidRPr="0076000F" w:rsidRDefault="008D4F3D" w:rsidP="00227313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психолога</w:t>
            </w:r>
            <w:r w:rsidR="0080056F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, беседа с родителями и </w:t>
            </w:r>
            <w:r w:rsidR="0080056F" w:rsidRPr="00227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студентами</w:t>
            </w:r>
            <w:r w:rsidR="00227313">
              <w:rPr>
                <w:rFonts w:ascii="Times New Roman" w:hAnsi="Times New Roman" w:cs="Times New Roman"/>
                <w:sz w:val="28"/>
                <w:szCs w:val="28"/>
              </w:rPr>
              <w:t xml:space="preserve">, анкетирование </w:t>
            </w:r>
          </w:p>
        </w:tc>
        <w:tc>
          <w:tcPr>
            <w:tcW w:w="1321" w:type="dxa"/>
          </w:tcPr>
          <w:p w:rsidR="0076000F" w:rsidRPr="0076000F" w:rsidRDefault="0080056F" w:rsidP="00227313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Сентябрь –ноябрь 2022</w:t>
            </w:r>
          </w:p>
        </w:tc>
        <w:tc>
          <w:tcPr>
            <w:tcW w:w="6476" w:type="dxa"/>
          </w:tcPr>
          <w:p w:rsidR="0076000F" w:rsidRPr="0076000F" w:rsidRDefault="00227313" w:rsidP="00227313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Проведение родительского собрания в группе, анализ</w:t>
            </w: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воспитательной работы.</w:t>
            </w:r>
          </w:p>
        </w:tc>
      </w:tr>
      <w:tr w:rsidR="001B121F" w:rsidRPr="0076000F" w:rsidTr="0076000F">
        <w:trPr>
          <w:trHeight w:val="375"/>
        </w:trPr>
        <w:tc>
          <w:tcPr>
            <w:tcW w:w="532" w:type="dxa"/>
          </w:tcPr>
          <w:p w:rsidR="0076000F" w:rsidRPr="0076000F" w:rsidRDefault="0080056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25" w:type="dxa"/>
          </w:tcPr>
          <w:p w:rsidR="0076000F" w:rsidRPr="0076000F" w:rsidRDefault="00E20A42" w:rsidP="00E20A42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 Методика планирования урока.</w:t>
            </w:r>
          </w:p>
        </w:tc>
        <w:tc>
          <w:tcPr>
            <w:tcW w:w="2140" w:type="dxa"/>
          </w:tcPr>
          <w:p w:rsidR="0076000F" w:rsidRPr="0076000F" w:rsidRDefault="00E20A42" w:rsidP="00E20A42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Ставить цели,</w:t>
            </w:r>
            <w:r w:rsidR="0080056F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задачи, планировать этапы, соблюдать баланс времени, осуществлять отбор учебного материала, уметь соотносить существенную информацию с содержанием учебника.</w:t>
            </w:r>
          </w:p>
        </w:tc>
        <w:tc>
          <w:tcPr>
            <w:tcW w:w="1869" w:type="dxa"/>
          </w:tcPr>
          <w:p w:rsidR="0076000F" w:rsidRPr="0076000F" w:rsidRDefault="00E20A42" w:rsidP="00E20A42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Консультация посещ</w:t>
            </w:r>
            <w:r w:rsidR="009D2B96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ение и анализ уроков у педагогов  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наставников; практикум.</w:t>
            </w:r>
          </w:p>
        </w:tc>
        <w:tc>
          <w:tcPr>
            <w:tcW w:w="1321" w:type="dxa"/>
          </w:tcPr>
          <w:p w:rsidR="0076000F" w:rsidRPr="0076000F" w:rsidRDefault="00E20A42" w:rsidP="00E20A42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Сентябрь –ноябрь 2022</w:t>
            </w:r>
          </w:p>
        </w:tc>
        <w:tc>
          <w:tcPr>
            <w:tcW w:w="6476" w:type="dxa"/>
          </w:tcPr>
          <w:p w:rsidR="0076000F" w:rsidRPr="0076000F" w:rsidRDefault="00E20A42" w:rsidP="00E20A42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Составление поурочных планов, технологических карт уроков. Взаимопосещение уроков</w:t>
            </w:r>
          </w:p>
        </w:tc>
      </w:tr>
      <w:tr w:rsidR="001B121F" w:rsidRPr="0076000F" w:rsidTr="0076000F">
        <w:trPr>
          <w:trHeight w:val="375"/>
        </w:trPr>
        <w:tc>
          <w:tcPr>
            <w:tcW w:w="532" w:type="dxa"/>
          </w:tcPr>
          <w:p w:rsidR="0076000F" w:rsidRPr="0076000F" w:rsidRDefault="0080056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5.</w:t>
            </w:r>
          </w:p>
        </w:tc>
        <w:tc>
          <w:tcPr>
            <w:tcW w:w="2825" w:type="dxa"/>
          </w:tcPr>
          <w:p w:rsidR="0076000F" w:rsidRPr="0076000F" w:rsidRDefault="008D4F3D" w:rsidP="002F73D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профессиональных затруднений молодого специалиста, диагностика пробелов в теоретических знаниях (анкетирование).</w:t>
            </w:r>
          </w:p>
        </w:tc>
        <w:tc>
          <w:tcPr>
            <w:tcW w:w="2140" w:type="dxa"/>
          </w:tcPr>
          <w:p w:rsidR="0076000F" w:rsidRPr="0076000F" w:rsidRDefault="008D4F3D" w:rsidP="002F73D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теми или иными профессиональными трудностями</w:t>
            </w:r>
          </w:p>
        </w:tc>
        <w:tc>
          <w:tcPr>
            <w:tcW w:w="1869" w:type="dxa"/>
          </w:tcPr>
          <w:p w:rsidR="0076000F" w:rsidRPr="0076000F" w:rsidRDefault="002F73D0" w:rsidP="00227313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Беседы, анкетирование, опросы с привлечением </w:t>
            </w:r>
            <w:r w:rsidR="00227313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психолога </w:t>
            </w:r>
          </w:p>
        </w:tc>
        <w:tc>
          <w:tcPr>
            <w:tcW w:w="1321" w:type="dxa"/>
          </w:tcPr>
          <w:p w:rsidR="0076000F" w:rsidRPr="0076000F" w:rsidRDefault="002F73D0" w:rsidP="002F73D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Октябрь - ноябрь, 2022</w:t>
            </w:r>
          </w:p>
        </w:tc>
        <w:tc>
          <w:tcPr>
            <w:tcW w:w="6476" w:type="dxa"/>
          </w:tcPr>
          <w:p w:rsidR="0076000F" w:rsidRPr="0076000F" w:rsidRDefault="002F73D0" w:rsidP="002F73D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Посещение уроков, контроль за исполнением рекомендаций</w:t>
            </w:r>
          </w:p>
        </w:tc>
      </w:tr>
      <w:tr w:rsidR="001B121F" w:rsidRPr="0076000F" w:rsidTr="0076000F">
        <w:trPr>
          <w:trHeight w:val="375"/>
        </w:trPr>
        <w:tc>
          <w:tcPr>
            <w:tcW w:w="532" w:type="dxa"/>
          </w:tcPr>
          <w:p w:rsidR="0076000F" w:rsidRPr="0076000F" w:rsidRDefault="0080056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6.</w:t>
            </w:r>
          </w:p>
        </w:tc>
        <w:tc>
          <w:tcPr>
            <w:tcW w:w="2825" w:type="dxa"/>
          </w:tcPr>
          <w:p w:rsidR="0076000F" w:rsidRPr="0076000F" w:rsidRDefault="002F73D0" w:rsidP="00CA37CA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Самоанализ урока. Организация индивидуальной работы с обучающимися. Особенности уроков</w:t>
            </w:r>
            <w:r w:rsidR="00BA7D1D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МДК</w:t>
            </w:r>
            <w:r w:rsidR="00DD65AF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, учебной </w:t>
            </w:r>
            <w:r w:rsidR="00DD65AF" w:rsidRPr="00227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</w:t>
            </w:r>
          </w:p>
        </w:tc>
        <w:tc>
          <w:tcPr>
            <w:tcW w:w="2140" w:type="dxa"/>
          </w:tcPr>
          <w:p w:rsidR="0076000F" w:rsidRPr="0076000F" w:rsidRDefault="002F73D0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проводить самоанализ урока.</w:t>
            </w:r>
          </w:p>
        </w:tc>
        <w:tc>
          <w:tcPr>
            <w:tcW w:w="1869" w:type="dxa"/>
          </w:tcPr>
          <w:p w:rsidR="0076000F" w:rsidRPr="0076000F" w:rsidRDefault="002F73D0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посещение и </w:t>
            </w:r>
            <w:r w:rsidR="00CA37CA">
              <w:rPr>
                <w:rFonts w:ascii="Times New Roman" w:hAnsi="Times New Roman" w:cs="Times New Roman"/>
                <w:sz w:val="28"/>
                <w:szCs w:val="28"/>
              </w:rPr>
              <w:t>анализ уроков у опытных педагогов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1" w:type="dxa"/>
          </w:tcPr>
          <w:p w:rsidR="0076000F" w:rsidRPr="0076000F" w:rsidRDefault="002F73D0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Декабрь,2022</w:t>
            </w:r>
          </w:p>
        </w:tc>
        <w:tc>
          <w:tcPr>
            <w:tcW w:w="6476" w:type="dxa"/>
          </w:tcPr>
          <w:p w:rsidR="0076000F" w:rsidRPr="0076000F" w:rsidRDefault="002F73D0" w:rsidP="00CA37C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карты уроков по </w:t>
            </w:r>
            <w:r w:rsidR="00BA7D1D" w:rsidRPr="00227313">
              <w:rPr>
                <w:rFonts w:ascii="Times New Roman" w:hAnsi="Times New Roman" w:cs="Times New Roman"/>
                <w:sz w:val="28"/>
                <w:szCs w:val="28"/>
              </w:rPr>
              <w:t>МДК</w:t>
            </w:r>
            <w:r w:rsidR="00CA37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37CA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7CA">
              <w:rPr>
                <w:rFonts w:ascii="Times New Roman" w:hAnsi="Times New Roman" w:cs="Times New Roman"/>
                <w:sz w:val="28"/>
                <w:szCs w:val="28"/>
              </w:rPr>
              <w:t>учебной практике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. Проверка </w:t>
            </w:r>
            <w:r w:rsidR="00CA37CA">
              <w:rPr>
                <w:rFonts w:ascii="Times New Roman" w:hAnsi="Times New Roman" w:cs="Times New Roman"/>
                <w:sz w:val="28"/>
                <w:szCs w:val="28"/>
              </w:rPr>
              <w:t>заполнения документов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за 1 полугодие</w:t>
            </w:r>
          </w:p>
        </w:tc>
      </w:tr>
      <w:tr w:rsidR="002F73D0" w:rsidRPr="0076000F" w:rsidTr="0076000F">
        <w:trPr>
          <w:trHeight w:val="375"/>
        </w:trPr>
        <w:tc>
          <w:tcPr>
            <w:tcW w:w="532" w:type="dxa"/>
          </w:tcPr>
          <w:p w:rsidR="002F73D0" w:rsidRPr="00227313" w:rsidRDefault="0080056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25" w:type="dxa"/>
          </w:tcPr>
          <w:p w:rsidR="002F73D0" w:rsidRPr="00227313" w:rsidRDefault="00CC7CBA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Участие в предметной  неделе по профессии «Повар, кондитер»</w:t>
            </w:r>
          </w:p>
        </w:tc>
        <w:tc>
          <w:tcPr>
            <w:tcW w:w="2140" w:type="dxa"/>
          </w:tcPr>
          <w:p w:rsidR="002F73D0" w:rsidRPr="00227313" w:rsidRDefault="00CC7CBA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Разработка, составление плана</w:t>
            </w:r>
            <w:r w:rsidR="009D2B96" w:rsidRPr="00227313">
              <w:rPr>
                <w:rFonts w:ascii="Times New Roman" w:hAnsi="Times New Roman" w:cs="Times New Roman"/>
                <w:sz w:val="28"/>
                <w:szCs w:val="28"/>
              </w:rPr>
              <w:t>-графика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69" w:type="dxa"/>
          </w:tcPr>
          <w:p w:rsidR="002F73D0" w:rsidRPr="00227313" w:rsidRDefault="009D2B96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Консультации, у педагогов  наставников</w:t>
            </w:r>
          </w:p>
        </w:tc>
        <w:tc>
          <w:tcPr>
            <w:tcW w:w="1321" w:type="dxa"/>
          </w:tcPr>
          <w:p w:rsidR="002F73D0" w:rsidRPr="00227313" w:rsidRDefault="00CC7CBA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Ноябрь, 2022</w:t>
            </w:r>
          </w:p>
        </w:tc>
        <w:tc>
          <w:tcPr>
            <w:tcW w:w="6476" w:type="dxa"/>
          </w:tcPr>
          <w:p w:rsidR="002F73D0" w:rsidRPr="00227313" w:rsidRDefault="00CA37CA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реализации</w:t>
            </w:r>
            <w:r w:rsidR="009D2B96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плана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2B96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3D0" w:rsidRPr="0076000F" w:rsidTr="0076000F">
        <w:trPr>
          <w:trHeight w:val="375"/>
        </w:trPr>
        <w:tc>
          <w:tcPr>
            <w:tcW w:w="532" w:type="dxa"/>
          </w:tcPr>
          <w:p w:rsidR="002F73D0" w:rsidRPr="00227313" w:rsidRDefault="0080056F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8.</w:t>
            </w:r>
          </w:p>
        </w:tc>
        <w:tc>
          <w:tcPr>
            <w:tcW w:w="2825" w:type="dxa"/>
          </w:tcPr>
          <w:p w:rsidR="002F73D0" w:rsidRPr="00227313" w:rsidRDefault="009D2B96" w:rsidP="0037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CA37CA">
              <w:rPr>
                <w:rFonts w:ascii="Times New Roman" w:hAnsi="Times New Roman" w:cs="Times New Roman"/>
                <w:sz w:val="28"/>
                <w:szCs w:val="28"/>
              </w:rPr>
              <w:t>изация индивидуальной работы с обу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CA37C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щимися. Особенности уроков </w:t>
            </w:r>
            <w:r w:rsidR="00375AA7" w:rsidRPr="00227313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2140" w:type="dxa"/>
          </w:tcPr>
          <w:p w:rsidR="002F73D0" w:rsidRPr="00227313" w:rsidRDefault="009D2B96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Уметь проводить самоанализ урока </w:t>
            </w:r>
          </w:p>
        </w:tc>
        <w:tc>
          <w:tcPr>
            <w:tcW w:w="1869" w:type="dxa"/>
          </w:tcPr>
          <w:p w:rsidR="002F73D0" w:rsidRPr="00227313" w:rsidRDefault="009D2B96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Консультац</w:t>
            </w:r>
            <w:r w:rsidR="00375AA7" w:rsidRPr="00227313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и анализ уроков у </w:t>
            </w:r>
            <w:r w:rsidR="00CA37CA">
              <w:rPr>
                <w:rFonts w:ascii="Times New Roman" w:hAnsi="Times New Roman" w:cs="Times New Roman"/>
                <w:sz w:val="28"/>
                <w:szCs w:val="28"/>
              </w:rPr>
              <w:t>педагога наставника,</w:t>
            </w:r>
            <w:r w:rsidR="00375AA7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 практикум.</w:t>
            </w:r>
          </w:p>
        </w:tc>
        <w:tc>
          <w:tcPr>
            <w:tcW w:w="1321" w:type="dxa"/>
          </w:tcPr>
          <w:p w:rsidR="002F73D0" w:rsidRPr="00227313" w:rsidRDefault="00375AA7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DD65AF" w:rsidRPr="00227313"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  <w:tc>
          <w:tcPr>
            <w:tcW w:w="6476" w:type="dxa"/>
          </w:tcPr>
          <w:p w:rsidR="002F73D0" w:rsidRPr="00227313" w:rsidRDefault="00375AA7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 качества составления документации по производственной практике и журнала по технике безопасности.</w:t>
            </w:r>
          </w:p>
        </w:tc>
      </w:tr>
      <w:tr w:rsidR="009D2B96" w:rsidRPr="0076000F" w:rsidTr="0076000F">
        <w:trPr>
          <w:trHeight w:val="375"/>
        </w:trPr>
        <w:tc>
          <w:tcPr>
            <w:tcW w:w="532" w:type="dxa"/>
          </w:tcPr>
          <w:p w:rsidR="009D2B96" w:rsidRPr="00227313" w:rsidRDefault="00227313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9.</w:t>
            </w:r>
          </w:p>
        </w:tc>
        <w:tc>
          <w:tcPr>
            <w:tcW w:w="2825" w:type="dxa"/>
          </w:tcPr>
          <w:p w:rsidR="009D2B96" w:rsidRPr="00227313" w:rsidRDefault="00DD65AF" w:rsidP="00817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</w:t>
            </w:r>
            <w:r w:rsidR="001B121F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олимпиадах, конкурсах.</w:t>
            </w:r>
          </w:p>
        </w:tc>
        <w:tc>
          <w:tcPr>
            <w:tcW w:w="2140" w:type="dxa"/>
          </w:tcPr>
          <w:p w:rsidR="009D2B96" w:rsidRPr="00227313" w:rsidRDefault="00DD65AF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в системе индивидуальную работу с </w:t>
            </w:r>
            <w:r w:rsidR="001B121F" w:rsidRPr="0022731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1B121F" w:rsidRPr="00227313">
              <w:rPr>
                <w:rFonts w:ascii="Times New Roman" w:hAnsi="Times New Roman" w:cs="Times New Roman"/>
                <w:sz w:val="28"/>
                <w:szCs w:val="28"/>
              </w:rPr>
              <w:t>ющимися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. Уметь выявлять </w:t>
            </w:r>
            <w:r w:rsidR="00CA37CA">
              <w:rPr>
                <w:rFonts w:ascii="Times New Roman" w:hAnsi="Times New Roman" w:cs="Times New Roman"/>
                <w:sz w:val="28"/>
                <w:szCs w:val="28"/>
              </w:rPr>
              <w:t>способных, активных студентов</w:t>
            </w:r>
          </w:p>
        </w:tc>
        <w:tc>
          <w:tcPr>
            <w:tcW w:w="1869" w:type="dxa"/>
          </w:tcPr>
          <w:p w:rsidR="009D2B96" w:rsidRPr="00227313" w:rsidRDefault="00DD65AF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Беседы, с обучающимися и родителями, анкетирование, проведение диагностик</w:t>
            </w:r>
          </w:p>
        </w:tc>
        <w:tc>
          <w:tcPr>
            <w:tcW w:w="1321" w:type="dxa"/>
          </w:tcPr>
          <w:p w:rsidR="009D2B96" w:rsidRPr="00227313" w:rsidRDefault="00DD65AF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1B121F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март, 2023</w:t>
            </w:r>
          </w:p>
        </w:tc>
        <w:tc>
          <w:tcPr>
            <w:tcW w:w="6476" w:type="dxa"/>
          </w:tcPr>
          <w:p w:rsidR="009D2B96" w:rsidRPr="00227313" w:rsidRDefault="002C5F97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Контроль за участием обучающихся в олимпиа</w:t>
            </w:r>
            <w:r w:rsidR="001B121F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дах, конкурсах, соревнованиях и 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1B121F"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</w:tr>
      <w:tr w:rsidR="001B121F" w:rsidRPr="0076000F" w:rsidTr="0076000F">
        <w:trPr>
          <w:trHeight w:val="375"/>
        </w:trPr>
        <w:tc>
          <w:tcPr>
            <w:tcW w:w="532" w:type="dxa"/>
          </w:tcPr>
          <w:p w:rsidR="001B121F" w:rsidRPr="00227313" w:rsidRDefault="00227313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10.</w:t>
            </w:r>
          </w:p>
        </w:tc>
        <w:tc>
          <w:tcPr>
            <w:tcW w:w="2825" w:type="dxa"/>
          </w:tcPr>
          <w:p w:rsidR="001B121F" w:rsidRPr="00227313" w:rsidRDefault="001B121F" w:rsidP="001B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Выступление молодого специалиста на МО. Методическая выставка достижений преподавателя</w:t>
            </w:r>
            <w:r w:rsidR="00957CBF" w:rsidRPr="00227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</w:tcPr>
          <w:p w:rsidR="001B121F" w:rsidRPr="00227313" w:rsidRDefault="001B121F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деятельности по самообразованию</w:t>
            </w:r>
          </w:p>
        </w:tc>
        <w:tc>
          <w:tcPr>
            <w:tcW w:w="1869" w:type="dxa"/>
          </w:tcPr>
          <w:p w:rsidR="001B121F" w:rsidRPr="00227313" w:rsidRDefault="001B121F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321" w:type="dxa"/>
          </w:tcPr>
          <w:p w:rsidR="001B121F" w:rsidRPr="00227313" w:rsidRDefault="001B121F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  <w:r w:rsidR="00957CBF" w:rsidRPr="0022731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476" w:type="dxa"/>
          </w:tcPr>
          <w:p w:rsidR="001B121F" w:rsidRPr="00227313" w:rsidRDefault="001B121F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молодого специалиста по теме самообразования</w:t>
            </w:r>
          </w:p>
        </w:tc>
      </w:tr>
      <w:tr w:rsidR="001B121F" w:rsidRPr="0076000F" w:rsidTr="0076000F">
        <w:trPr>
          <w:trHeight w:val="375"/>
        </w:trPr>
        <w:tc>
          <w:tcPr>
            <w:tcW w:w="532" w:type="dxa"/>
          </w:tcPr>
          <w:p w:rsidR="001B121F" w:rsidRPr="00227313" w:rsidRDefault="00227313" w:rsidP="007600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731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11.</w:t>
            </w:r>
          </w:p>
        </w:tc>
        <w:tc>
          <w:tcPr>
            <w:tcW w:w="2825" w:type="dxa"/>
          </w:tcPr>
          <w:p w:rsidR="001B121F" w:rsidRPr="00227313" w:rsidRDefault="001B121F" w:rsidP="001B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</w:t>
            </w:r>
          </w:p>
        </w:tc>
        <w:tc>
          <w:tcPr>
            <w:tcW w:w="2140" w:type="dxa"/>
          </w:tcPr>
          <w:p w:rsidR="001B121F" w:rsidRPr="00227313" w:rsidRDefault="001B121F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Самостоятельное составление анализа учебно</w:t>
            </w:r>
            <w:r w:rsidR="00957CBF" w:rsidRPr="002273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7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работы за год.</w:t>
            </w:r>
          </w:p>
        </w:tc>
        <w:tc>
          <w:tcPr>
            <w:tcW w:w="1869" w:type="dxa"/>
          </w:tcPr>
          <w:p w:rsidR="001B121F" w:rsidRPr="00227313" w:rsidRDefault="001B121F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Беседы, консультации</w:t>
            </w:r>
          </w:p>
        </w:tc>
        <w:tc>
          <w:tcPr>
            <w:tcW w:w="1321" w:type="dxa"/>
          </w:tcPr>
          <w:p w:rsidR="001B121F" w:rsidRPr="00227313" w:rsidRDefault="00957CBF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Май-июнь, 2023</w:t>
            </w:r>
          </w:p>
        </w:tc>
        <w:tc>
          <w:tcPr>
            <w:tcW w:w="6476" w:type="dxa"/>
          </w:tcPr>
          <w:p w:rsidR="001B121F" w:rsidRPr="00227313" w:rsidRDefault="001B121F" w:rsidP="00CA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13">
              <w:rPr>
                <w:rFonts w:ascii="Times New Roman" w:hAnsi="Times New Roman" w:cs="Times New Roman"/>
                <w:sz w:val="28"/>
                <w:szCs w:val="28"/>
              </w:rPr>
              <w:t>Подготовка анализа работы с молодым специалистом н</w:t>
            </w:r>
            <w:r w:rsidR="00957CBF" w:rsidRPr="00227313">
              <w:rPr>
                <w:rFonts w:ascii="Times New Roman" w:hAnsi="Times New Roman" w:cs="Times New Roman"/>
                <w:sz w:val="28"/>
                <w:szCs w:val="28"/>
              </w:rPr>
              <w:t>а заседание Методического объедения</w:t>
            </w:r>
          </w:p>
        </w:tc>
      </w:tr>
    </w:tbl>
    <w:p w:rsidR="0076000F" w:rsidRPr="0076000F" w:rsidRDefault="0076000F" w:rsidP="0076000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C6F48" w:rsidRPr="006425D6" w:rsidRDefault="00112E12">
      <w:pPr>
        <w:pStyle w:val="22"/>
        <w:keepNext/>
        <w:keepLines/>
        <w:shd w:val="clear" w:color="auto" w:fill="auto"/>
        <w:rPr>
          <w:sz w:val="28"/>
          <w:szCs w:val="28"/>
        </w:rPr>
      </w:pPr>
      <w:r w:rsidRPr="006425D6">
        <w:rPr>
          <w:sz w:val="28"/>
          <w:szCs w:val="28"/>
        </w:rPr>
        <w:t>6. Ожидаемые результаты</w:t>
      </w:r>
      <w:bookmarkEnd w:id="9"/>
      <w:bookmarkEnd w:id="10"/>
    </w:p>
    <w:p w:rsidR="004C6F48" w:rsidRPr="00CE1C5A" w:rsidRDefault="00112E12">
      <w:pPr>
        <w:pStyle w:val="13"/>
        <w:shd w:val="clear" w:color="auto" w:fill="auto"/>
        <w:rPr>
          <w:b/>
          <w:sz w:val="28"/>
          <w:szCs w:val="28"/>
        </w:rPr>
      </w:pPr>
      <w:r w:rsidRPr="00CE1C5A">
        <w:rPr>
          <w:b/>
          <w:sz w:val="28"/>
          <w:szCs w:val="28"/>
          <w:u w:val="single"/>
        </w:rPr>
        <w:t>для молодого специалиста: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включение молодого педагога в проектную, исследовательскую, научно - экспериментальную, организационно-методическую, творческую деятельность;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активизация практических, индивидуальных, самостоятельных навыков преподавания; повышение профессиональной компетентности педагогов в вопросах педагогики и психологии; появление собственных продуктов педагогической деятельности (публикаций, методических разработок, дидактических материалов);</w:t>
      </w:r>
    </w:p>
    <w:p w:rsidR="004C6F48" w:rsidRPr="006425D6" w:rsidRDefault="00CE1C5A">
      <w:pPr>
        <w:pStyle w:val="13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молодых педагогов</w:t>
      </w:r>
      <w:r w:rsidR="00112E12" w:rsidRPr="006425D6">
        <w:rPr>
          <w:sz w:val="28"/>
          <w:szCs w:val="28"/>
        </w:rPr>
        <w:t xml:space="preserve"> в профессиональных конкурсах, фестивалях;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наличие портфолио у каждого молодого педагога;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успешное прохождение процедуры аттестации на соответствие занимаемой должности и/или квалификационную категорию.</w:t>
      </w:r>
    </w:p>
    <w:p w:rsidR="004C6F48" w:rsidRPr="00CE1C5A" w:rsidRDefault="00112E12">
      <w:pPr>
        <w:pStyle w:val="13"/>
        <w:shd w:val="clear" w:color="auto" w:fill="auto"/>
        <w:jc w:val="both"/>
        <w:rPr>
          <w:b/>
          <w:sz w:val="28"/>
          <w:szCs w:val="28"/>
        </w:rPr>
      </w:pPr>
      <w:r w:rsidRPr="00CE1C5A">
        <w:rPr>
          <w:b/>
          <w:sz w:val="28"/>
          <w:szCs w:val="28"/>
          <w:u w:val="single"/>
        </w:rPr>
        <w:t>для наставника: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эффективный способ самореализации;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повышение квалификации;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достижение более высокого уровня профессиональной компетенции.</w:t>
      </w:r>
    </w:p>
    <w:p w:rsidR="004C6F48" w:rsidRPr="00CE1C5A" w:rsidRDefault="00112E12">
      <w:pPr>
        <w:pStyle w:val="13"/>
        <w:shd w:val="clear" w:color="auto" w:fill="auto"/>
        <w:jc w:val="both"/>
        <w:rPr>
          <w:b/>
          <w:sz w:val="28"/>
          <w:szCs w:val="28"/>
          <w:u w:val="single"/>
        </w:rPr>
      </w:pPr>
      <w:r w:rsidRPr="00CE1C5A">
        <w:rPr>
          <w:b/>
          <w:sz w:val="28"/>
          <w:szCs w:val="28"/>
          <w:u w:val="single"/>
        </w:rPr>
        <w:t>для образовательной организации:</w:t>
      </w:r>
    </w:p>
    <w:p w:rsidR="004C6F48" w:rsidRPr="006425D6" w:rsidRDefault="00112E12">
      <w:pPr>
        <w:pStyle w:val="13"/>
        <w:shd w:val="clear" w:color="auto" w:fill="auto"/>
        <w:jc w:val="both"/>
        <w:rPr>
          <w:sz w:val="28"/>
          <w:szCs w:val="28"/>
        </w:rPr>
      </w:pPr>
      <w:r w:rsidRPr="006425D6">
        <w:rPr>
          <w:sz w:val="28"/>
          <w:szCs w:val="28"/>
        </w:rPr>
        <w:t>успешная адаптация молодых специалистов;</w:t>
      </w:r>
    </w:p>
    <w:p w:rsidR="004C6F48" w:rsidRDefault="00112E12">
      <w:pPr>
        <w:pStyle w:val="13"/>
        <w:shd w:val="clear" w:color="auto" w:fill="auto"/>
        <w:jc w:val="both"/>
      </w:pPr>
      <w:r w:rsidRPr="006425D6">
        <w:rPr>
          <w:sz w:val="28"/>
          <w:szCs w:val="28"/>
        </w:rPr>
        <w:t xml:space="preserve">повышение уровня закрепляемости молодых </w:t>
      </w:r>
      <w:r w:rsidR="00CE1C5A">
        <w:rPr>
          <w:sz w:val="28"/>
          <w:szCs w:val="28"/>
        </w:rPr>
        <w:t>специалистов в лицее.</w:t>
      </w:r>
    </w:p>
    <w:sectPr w:rsidR="004C6F48" w:rsidSect="0076000F">
      <w:pgSz w:w="16840" w:h="11900" w:orient="landscape"/>
      <w:pgMar w:top="1087" w:right="830" w:bottom="809" w:left="864" w:header="402" w:footer="4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98" w:rsidRDefault="00962398">
      <w:r>
        <w:separator/>
      </w:r>
    </w:p>
  </w:endnote>
  <w:endnote w:type="continuationSeparator" w:id="0">
    <w:p w:rsidR="00962398" w:rsidRDefault="0096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98" w:rsidRDefault="00962398"/>
  </w:footnote>
  <w:footnote w:type="continuationSeparator" w:id="0">
    <w:p w:rsidR="00962398" w:rsidRDefault="009623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41895"/>
    <w:multiLevelType w:val="multilevel"/>
    <w:tmpl w:val="CA301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48"/>
    <w:rsid w:val="0006128B"/>
    <w:rsid w:val="000E360F"/>
    <w:rsid w:val="00100D5C"/>
    <w:rsid w:val="00112E12"/>
    <w:rsid w:val="00136017"/>
    <w:rsid w:val="0017454F"/>
    <w:rsid w:val="001A6A12"/>
    <w:rsid w:val="001B121F"/>
    <w:rsid w:val="001E4116"/>
    <w:rsid w:val="00227313"/>
    <w:rsid w:val="002C5F97"/>
    <w:rsid w:val="002D4877"/>
    <w:rsid w:val="002F73D0"/>
    <w:rsid w:val="00375AA7"/>
    <w:rsid w:val="003C2D51"/>
    <w:rsid w:val="00490744"/>
    <w:rsid w:val="004C6F48"/>
    <w:rsid w:val="004D3410"/>
    <w:rsid w:val="00503FEC"/>
    <w:rsid w:val="006330A9"/>
    <w:rsid w:val="006425D6"/>
    <w:rsid w:val="00663B21"/>
    <w:rsid w:val="0076000F"/>
    <w:rsid w:val="007C7540"/>
    <w:rsid w:val="0080056F"/>
    <w:rsid w:val="008178F4"/>
    <w:rsid w:val="00820110"/>
    <w:rsid w:val="008D4F3D"/>
    <w:rsid w:val="00957CBF"/>
    <w:rsid w:val="00962398"/>
    <w:rsid w:val="009D2B96"/>
    <w:rsid w:val="009F5E0F"/>
    <w:rsid w:val="00A15E6F"/>
    <w:rsid w:val="00AB6C8D"/>
    <w:rsid w:val="00B40CAD"/>
    <w:rsid w:val="00B70020"/>
    <w:rsid w:val="00B726D0"/>
    <w:rsid w:val="00BA7D1D"/>
    <w:rsid w:val="00BB1E41"/>
    <w:rsid w:val="00BD5FC2"/>
    <w:rsid w:val="00C832B0"/>
    <w:rsid w:val="00CA37CA"/>
    <w:rsid w:val="00CC7CBA"/>
    <w:rsid w:val="00CE1C5A"/>
    <w:rsid w:val="00CF27D1"/>
    <w:rsid w:val="00DD65AF"/>
    <w:rsid w:val="00E20A42"/>
    <w:rsid w:val="00F7249D"/>
    <w:rsid w:val="00F7579B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D7E1"/>
  <w15:docId w15:val="{C534C7F7-6A6E-4ADF-8A00-033E557A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A6A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after="20"/>
    </w:pPr>
    <w:rPr>
      <w:rFonts w:ascii="Times New Roman" w:eastAsia="Times New Roman" w:hAnsi="Times New Roman" w:cs="Times New Roman"/>
      <w:b/>
      <w:bCs/>
      <w:color w:val="222222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1A6A1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A6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C75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7540"/>
    <w:rPr>
      <w:rFonts w:ascii="Segoe UI" w:hAnsi="Segoe UI" w:cs="Segoe UI"/>
      <w:color w:val="000000"/>
      <w:sz w:val="18"/>
      <w:szCs w:val="18"/>
    </w:rPr>
  </w:style>
  <w:style w:type="table" w:styleId="ad">
    <w:name w:val="Table Grid"/>
    <w:basedOn w:val="a1"/>
    <w:uiPriority w:val="39"/>
    <w:rsid w:val="009F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A0D8-4665-42BE-95A4-6BD00D80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11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</dc:creator>
  <cp:keywords/>
  <cp:lastModifiedBy>Учитель</cp:lastModifiedBy>
  <cp:revision>7</cp:revision>
  <cp:lastPrinted>2023-01-10T09:03:00Z</cp:lastPrinted>
  <dcterms:created xsi:type="dcterms:W3CDTF">2023-01-10T05:34:00Z</dcterms:created>
  <dcterms:modified xsi:type="dcterms:W3CDTF">2023-02-20T09:10:00Z</dcterms:modified>
</cp:coreProperties>
</file>